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2" w:rsidRPr="00FF5785" w:rsidRDefault="004071DE" w:rsidP="00243A4F">
      <w:pPr>
        <w:jc w:val="right"/>
        <w:rPr>
          <w:rFonts w:ascii="Calibri Light" w:hAnsi="Calibri Light"/>
          <w:iCs/>
        </w:rPr>
      </w:pPr>
      <w:r w:rsidRPr="00FF5785">
        <w:rPr>
          <w:rFonts w:ascii="Calibri Light" w:hAnsi="Calibri Light"/>
          <w:iCs/>
        </w:rPr>
        <w:t xml:space="preserve">Warszawa, 13 </w:t>
      </w:r>
      <w:r w:rsidR="00BF2814" w:rsidRPr="00FF5785">
        <w:rPr>
          <w:rFonts w:ascii="Calibri Light" w:hAnsi="Calibri Light"/>
          <w:iCs/>
        </w:rPr>
        <w:t xml:space="preserve"> września 2</w:t>
      </w:r>
      <w:r w:rsidR="000D1782" w:rsidRPr="00FF5785">
        <w:rPr>
          <w:rFonts w:ascii="Calibri Light" w:hAnsi="Calibri Light"/>
          <w:iCs/>
        </w:rPr>
        <w:t>019 r.</w:t>
      </w:r>
    </w:p>
    <w:p w:rsidR="00FF5785" w:rsidRDefault="00FF5785" w:rsidP="005533DA">
      <w:pPr>
        <w:jc w:val="both"/>
        <w:rPr>
          <w:rFonts w:ascii="Times New Roman" w:hAnsi="Times New Roman" w:cs="Times New Roman"/>
          <w:b/>
          <w:bCs/>
          <w:iCs/>
          <w:color w:val="00B050"/>
          <w:sz w:val="24"/>
          <w:szCs w:val="28"/>
        </w:rPr>
      </w:pPr>
    </w:p>
    <w:p w:rsidR="002B72AB" w:rsidRPr="00FF5785" w:rsidRDefault="008B29E7" w:rsidP="005533DA">
      <w:pPr>
        <w:jc w:val="both"/>
        <w:rPr>
          <w:rFonts w:ascii="Calibri Light" w:hAnsi="Calibri Light"/>
          <w:b/>
          <w:bCs/>
          <w:iCs/>
          <w:color w:val="00B050"/>
          <w:sz w:val="24"/>
          <w:szCs w:val="28"/>
        </w:rPr>
      </w:pPr>
      <w:r w:rsidRPr="00FF5785">
        <w:rPr>
          <w:rFonts w:ascii="Calibri Light" w:hAnsi="Calibri Light"/>
          <w:b/>
          <w:bCs/>
          <w:iCs/>
          <w:color w:val="00B050"/>
          <w:sz w:val="24"/>
          <w:szCs w:val="28"/>
        </w:rPr>
        <w:t>Kto myśli logicznie, wybiera ekologicznie</w:t>
      </w:r>
    </w:p>
    <w:p w:rsidR="00FF5785" w:rsidRPr="00FF5785" w:rsidRDefault="00FF5785" w:rsidP="00982713">
      <w:pPr>
        <w:jc w:val="both"/>
        <w:rPr>
          <w:rFonts w:ascii="Times New Roman" w:hAnsi="Times New Roman" w:cs="Times New Roman"/>
          <w:b/>
          <w:sz w:val="10"/>
        </w:rPr>
      </w:pPr>
    </w:p>
    <w:p w:rsidR="00E47524" w:rsidRPr="00FF5785" w:rsidRDefault="00DD4E15" w:rsidP="00982713">
      <w:pPr>
        <w:jc w:val="both"/>
        <w:rPr>
          <w:rFonts w:ascii="Calibri Light" w:hAnsi="Calibri Light"/>
          <w:b/>
        </w:rPr>
      </w:pPr>
      <w:r w:rsidRPr="00FF5785">
        <w:rPr>
          <w:rFonts w:ascii="Calibri Light" w:hAnsi="Calibri Light"/>
          <w:b/>
        </w:rPr>
        <w:t>R</w:t>
      </w:r>
      <w:r w:rsidR="002B72AB" w:rsidRPr="00FF5785">
        <w:rPr>
          <w:rFonts w:ascii="Calibri Light" w:hAnsi="Calibri Light"/>
          <w:b/>
        </w:rPr>
        <w:t>aport z badań przeprowadzonych przez IMAS International</w:t>
      </w:r>
      <w:r w:rsidR="00372CE8" w:rsidRPr="00FF5785">
        <w:rPr>
          <w:rStyle w:val="Odwoanieprzypisudolnego"/>
          <w:rFonts w:ascii="Calibri Light" w:hAnsi="Calibri Light" w:cstheme="minorHAnsi"/>
          <w:b/>
          <w:bCs/>
          <w:sz w:val="24"/>
          <w:szCs w:val="24"/>
        </w:rPr>
        <w:footnoteReference w:id="1"/>
      </w:r>
      <w:r w:rsidR="00106117" w:rsidRPr="00FF5785">
        <w:rPr>
          <w:rFonts w:ascii="Calibri Light" w:hAnsi="Calibri Light"/>
          <w:b/>
        </w:rPr>
        <w:t xml:space="preserve"> </w:t>
      </w:r>
      <w:r w:rsidR="006364B8" w:rsidRPr="00FF5785">
        <w:rPr>
          <w:rFonts w:ascii="Calibri Light" w:hAnsi="Calibri Light"/>
          <w:b/>
        </w:rPr>
        <w:t>wsk</w:t>
      </w:r>
      <w:r w:rsidRPr="00FF5785">
        <w:rPr>
          <w:rFonts w:ascii="Calibri Light" w:hAnsi="Calibri Light"/>
          <w:b/>
        </w:rPr>
        <w:t xml:space="preserve">azuje, że </w:t>
      </w:r>
      <w:r w:rsidR="002B72AB" w:rsidRPr="00FF5785">
        <w:rPr>
          <w:rFonts w:ascii="Calibri Light" w:hAnsi="Calibri Light"/>
          <w:b/>
        </w:rPr>
        <w:t xml:space="preserve">branża ekologiczna w Polsce </w:t>
      </w:r>
      <w:r w:rsidR="00FF5785" w:rsidRPr="00FF5785">
        <w:rPr>
          <w:rFonts w:asciiTheme="majorHAnsi" w:hAnsiTheme="majorHAnsi" w:cs="Times New Roman"/>
          <w:b/>
        </w:rPr>
        <w:t>ma perspektywy na dynamiczny rozwój</w:t>
      </w:r>
      <w:r w:rsidR="00982713" w:rsidRPr="00FF5785">
        <w:rPr>
          <w:rFonts w:asciiTheme="majorHAnsi" w:hAnsiTheme="majorHAnsi"/>
          <w:b/>
        </w:rPr>
        <w:t>.</w:t>
      </w:r>
      <w:r w:rsidR="00982713" w:rsidRPr="00FF5785">
        <w:rPr>
          <w:rFonts w:ascii="Calibri Light" w:hAnsi="Calibri Light"/>
          <w:b/>
        </w:rPr>
        <w:t xml:space="preserve"> </w:t>
      </w:r>
      <w:r w:rsidR="008F7D6F" w:rsidRPr="00FF5785">
        <w:rPr>
          <w:rFonts w:ascii="Calibri Light" w:hAnsi="Calibri Light"/>
          <w:b/>
        </w:rPr>
        <w:t xml:space="preserve">Pomimo spadku </w:t>
      </w:r>
      <w:r w:rsidR="002B72AB" w:rsidRPr="00FF5785">
        <w:rPr>
          <w:rFonts w:ascii="Calibri Light" w:hAnsi="Calibri Light"/>
          <w:b/>
        </w:rPr>
        <w:t xml:space="preserve">wielkości powierzchni upraw ekologicznych do 500 tys. hektarów </w:t>
      </w:r>
      <w:r w:rsidR="008F7D6F" w:rsidRPr="00FF5785">
        <w:rPr>
          <w:rFonts w:ascii="Calibri Light" w:hAnsi="Calibri Light"/>
          <w:b/>
        </w:rPr>
        <w:t xml:space="preserve">i mniejszej ilości ekorolników w porównaniu do lat ubiegłych, </w:t>
      </w:r>
      <w:r w:rsidR="005533DA" w:rsidRPr="00FF5785">
        <w:rPr>
          <w:rFonts w:ascii="Calibri Light" w:hAnsi="Calibri Light"/>
          <w:b/>
        </w:rPr>
        <w:t xml:space="preserve">liczba firm </w:t>
      </w:r>
      <w:r w:rsidR="008F7D6F" w:rsidRPr="00FF5785">
        <w:rPr>
          <w:rFonts w:ascii="Calibri Light" w:hAnsi="Calibri Light"/>
          <w:b/>
        </w:rPr>
        <w:t>przygotowujących produkty ekologiczne wzrosła o 12,8%</w:t>
      </w:r>
      <w:r w:rsidR="00FD5C90" w:rsidRPr="00FF5785">
        <w:rPr>
          <w:rStyle w:val="Odwoanieprzypisudolnego"/>
          <w:rFonts w:ascii="Calibri Light" w:hAnsi="Calibri Light" w:cstheme="minorHAnsi"/>
          <w:b/>
          <w:bCs/>
          <w:sz w:val="24"/>
          <w:szCs w:val="24"/>
        </w:rPr>
        <w:footnoteReference w:id="2"/>
      </w:r>
      <w:r w:rsidR="008F7D6F" w:rsidRPr="00FF5785">
        <w:rPr>
          <w:rFonts w:ascii="Calibri Light" w:hAnsi="Calibri Light"/>
          <w:b/>
        </w:rPr>
        <w:t xml:space="preserve">. </w:t>
      </w:r>
      <w:r w:rsidR="000D6CA9" w:rsidRPr="00FF5785">
        <w:rPr>
          <w:rFonts w:asciiTheme="majorHAnsi" w:hAnsiTheme="majorHAnsi"/>
          <w:b/>
        </w:rPr>
        <w:t>P</w:t>
      </w:r>
      <w:r w:rsidR="008F7D6F" w:rsidRPr="00FF5785">
        <w:rPr>
          <w:rFonts w:asciiTheme="majorHAnsi" w:hAnsiTheme="majorHAnsi"/>
          <w:b/>
        </w:rPr>
        <w:t>roduce</w:t>
      </w:r>
      <w:r w:rsidR="00372CE8" w:rsidRPr="00FF5785">
        <w:rPr>
          <w:rFonts w:asciiTheme="majorHAnsi" w:hAnsiTheme="majorHAnsi"/>
          <w:b/>
        </w:rPr>
        <w:t>nci zaczęli dostrzegać większe</w:t>
      </w:r>
      <w:r w:rsidR="008F7D6F" w:rsidRPr="00FF5785">
        <w:rPr>
          <w:rFonts w:asciiTheme="majorHAnsi" w:hAnsiTheme="majorHAnsi"/>
          <w:b/>
        </w:rPr>
        <w:t xml:space="preserve"> zyski, które </w:t>
      </w:r>
      <w:r w:rsidR="00FF5785" w:rsidRPr="00FF5785">
        <w:rPr>
          <w:rFonts w:asciiTheme="majorHAnsi" w:hAnsiTheme="majorHAnsi" w:cs="Times New Roman"/>
          <w:b/>
        </w:rPr>
        <w:t>daje</w:t>
      </w:r>
      <w:r w:rsidR="00FF5785" w:rsidRPr="00FF5785">
        <w:rPr>
          <w:rFonts w:asciiTheme="majorHAnsi" w:hAnsiTheme="majorHAnsi"/>
          <w:b/>
        </w:rPr>
        <w:t xml:space="preserve"> produkcja ekologiczna</w:t>
      </w:r>
      <w:r w:rsidR="00D57383" w:rsidRPr="00FF5785">
        <w:rPr>
          <w:rFonts w:asciiTheme="majorHAnsi" w:hAnsiTheme="majorHAnsi"/>
          <w:b/>
        </w:rPr>
        <w:t>.</w:t>
      </w:r>
      <w:r w:rsidR="00D57383" w:rsidRPr="00FF5785">
        <w:rPr>
          <w:rFonts w:ascii="Calibri Light" w:hAnsi="Calibri Light"/>
          <w:b/>
        </w:rPr>
        <w:t xml:space="preserve"> Wzrost świadomości konsumenckiej,</w:t>
      </w:r>
      <w:r w:rsidR="002C52BE" w:rsidRPr="00FF5785">
        <w:rPr>
          <w:rFonts w:ascii="Calibri Light" w:hAnsi="Calibri Light"/>
          <w:b/>
        </w:rPr>
        <w:t xml:space="preserve"> zwracanie uwagi na to</w:t>
      </w:r>
      <w:r w:rsidR="00FF5785">
        <w:rPr>
          <w:rFonts w:ascii="Calibri Light" w:hAnsi="Calibri Light"/>
          <w:b/>
        </w:rPr>
        <w:t xml:space="preserve"> jak i ile jemy, </w:t>
      </w:r>
      <w:r w:rsidR="002801DC" w:rsidRPr="00FF5785">
        <w:rPr>
          <w:rFonts w:ascii="Calibri Light" w:hAnsi="Calibri Light"/>
          <w:b/>
        </w:rPr>
        <w:t>powodują</w:t>
      </w:r>
      <w:r w:rsidR="005B5614" w:rsidRPr="00FF5785">
        <w:rPr>
          <w:rFonts w:ascii="Calibri Light" w:hAnsi="Calibri Light"/>
          <w:b/>
        </w:rPr>
        <w:t>, że</w:t>
      </w:r>
      <w:r w:rsidR="00D57383" w:rsidRPr="00FF5785">
        <w:rPr>
          <w:rFonts w:ascii="Calibri Light" w:hAnsi="Calibri Light"/>
          <w:b/>
        </w:rPr>
        <w:t xml:space="preserve"> </w:t>
      </w:r>
      <w:r w:rsidR="002C52BE" w:rsidRPr="00FF5785">
        <w:rPr>
          <w:rFonts w:ascii="Calibri Light" w:hAnsi="Calibri Light"/>
          <w:b/>
        </w:rPr>
        <w:t xml:space="preserve">coraz częściej </w:t>
      </w:r>
      <w:r w:rsidR="00772947" w:rsidRPr="00FF5785">
        <w:rPr>
          <w:rFonts w:ascii="Calibri Light" w:hAnsi="Calibri Light"/>
          <w:b/>
        </w:rPr>
        <w:t>wybieramy produkty</w:t>
      </w:r>
      <w:r w:rsidR="00FF5785">
        <w:rPr>
          <w:rFonts w:ascii="Calibri Light" w:hAnsi="Calibri Light"/>
          <w:b/>
        </w:rPr>
        <w:t xml:space="preserve"> </w:t>
      </w:r>
      <w:r w:rsidR="00E47524" w:rsidRPr="00FF5785">
        <w:rPr>
          <w:rFonts w:ascii="Calibri Light" w:hAnsi="Calibri Light"/>
          <w:b/>
        </w:rPr>
        <w:t>pochodzące z ek</w:t>
      </w:r>
      <w:r w:rsidR="006364B8" w:rsidRPr="00FF5785">
        <w:rPr>
          <w:rFonts w:ascii="Calibri Light" w:hAnsi="Calibri Light"/>
          <w:b/>
        </w:rPr>
        <w:t>ologicznych u</w:t>
      </w:r>
      <w:r w:rsidR="00EF0D0C" w:rsidRPr="00FF5785">
        <w:rPr>
          <w:rFonts w:ascii="Calibri Light" w:hAnsi="Calibri Light"/>
          <w:b/>
        </w:rPr>
        <w:t>praw</w:t>
      </w:r>
      <w:r w:rsidR="00E47524" w:rsidRPr="00FF5785">
        <w:rPr>
          <w:rFonts w:ascii="Calibri Light" w:hAnsi="Calibri Light"/>
          <w:b/>
        </w:rPr>
        <w:t>.</w:t>
      </w:r>
    </w:p>
    <w:p w:rsidR="0046643E" w:rsidRPr="00FF5785" w:rsidRDefault="0046643E" w:rsidP="004071DE">
      <w:pPr>
        <w:rPr>
          <w:rFonts w:ascii="Calibri Light" w:hAnsi="Calibri Light"/>
        </w:rPr>
      </w:pPr>
    </w:p>
    <w:p w:rsidR="003976F9" w:rsidRPr="00FF5785" w:rsidRDefault="00850474" w:rsidP="004071DE">
      <w:pPr>
        <w:jc w:val="both"/>
        <w:rPr>
          <w:rFonts w:ascii="Calibri Light" w:hAnsi="Calibri Light" w:cstheme="minorHAnsi"/>
        </w:rPr>
      </w:pPr>
      <w:r w:rsidRPr="00FF5785">
        <w:rPr>
          <w:rFonts w:ascii="Calibri Light" w:hAnsi="Calibri Light" w:cstheme="majorHAnsi"/>
        </w:rPr>
        <w:t>Zaczynamy stawiać</w:t>
      </w:r>
      <w:r w:rsidR="00EF0D0C" w:rsidRPr="00FF5785">
        <w:rPr>
          <w:rFonts w:ascii="Calibri Light" w:hAnsi="Calibri Light" w:cstheme="majorHAnsi"/>
        </w:rPr>
        <w:t xml:space="preserve"> na jakość i skład produktów</w:t>
      </w:r>
      <w:r w:rsidRPr="00FF5785">
        <w:rPr>
          <w:rFonts w:ascii="Calibri Light" w:hAnsi="Calibri Light" w:cstheme="majorHAnsi"/>
        </w:rPr>
        <w:t xml:space="preserve"> i jesteśmy</w:t>
      </w:r>
      <w:r w:rsidR="00EF0D0C" w:rsidRPr="00FF5785">
        <w:rPr>
          <w:rFonts w:ascii="Calibri Light" w:hAnsi="Calibri Light" w:cstheme="majorHAnsi"/>
        </w:rPr>
        <w:t xml:space="preserve"> gotowi zapłacić więcej, o ile s</w:t>
      </w:r>
      <w:r w:rsidRPr="00FF5785">
        <w:rPr>
          <w:rFonts w:ascii="Calibri Light" w:hAnsi="Calibri Light" w:cstheme="majorHAnsi"/>
        </w:rPr>
        <w:t>przeda</w:t>
      </w:r>
      <w:r w:rsidR="00D141D4" w:rsidRPr="00FF5785">
        <w:rPr>
          <w:rFonts w:ascii="Calibri Light" w:hAnsi="Calibri Light" w:cstheme="majorHAnsi"/>
        </w:rPr>
        <w:t>wany produkt spełnia nasze</w:t>
      </w:r>
      <w:r w:rsidRPr="00FF5785">
        <w:rPr>
          <w:rFonts w:ascii="Calibri Light" w:hAnsi="Calibri Light" w:cstheme="majorHAnsi"/>
        </w:rPr>
        <w:t xml:space="preserve"> wymagania</w:t>
      </w:r>
      <w:r w:rsidR="00EF0D0C" w:rsidRPr="00FF5785">
        <w:rPr>
          <w:rFonts w:ascii="Calibri Light" w:hAnsi="Calibri Light" w:cstheme="majorHAnsi"/>
        </w:rPr>
        <w:t xml:space="preserve">. </w:t>
      </w:r>
      <w:r w:rsidR="00432B49" w:rsidRPr="00FF5785">
        <w:rPr>
          <w:rFonts w:ascii="Calibri Light" w:hAnsi="Calibri Light" w:cstheme="majorHAnsi"/>
        </w:rPr>
        <w:t>Produkty żywności ekologicznej są wolne od GMO, szkodliwych pestycydów, chem</w:t>
      </w:r>
      <w:r w:rsidR="004071DE" w:rsidRPr="00FF5785">
        <w:rPr>
          <w:rFonts w:ascii="Calibri Light" w:hAnsi="Calibri Light" w:cstheme="majorHAnsi"/>
        </w:rPr>
        <w:t xml:space="preserve">icznych środków ochrony roślin. Przetwarzane są bez konserwantów, </w:t>
      </w:r>
      <w:r w:rsidR="00432B49" w:rsidRPr="00FF5785">
        <w:rPr>
          <w:rFonts w:ascii="Calibri Light" w:hAnsi="Calibri Light" w:cstheme="majorHAnsi"/>
        </w:rPr>
        <w:t>sztucznych barwników</w:t>
      </w:r>
      <w:r w:rsidR="004071DE" w:rsidRPr="00FF5785">
        <w:rPr>
          <w:rFonts w:ascii="Calibri Light" w:hAnsi="Calibri Light" w:cstheme="majorHAnsi"/>
        </w:rPr>
        <w:t xml:space="preserve"> i polepszaczy smaku</w:t>
      </w:r>
      <w:r w:rsidR="00432B49" w:rsidRPr="00FF5785">
        <w:rPr>
          <w:rFonts w:ascii="Calibri Light" w:hAnsi="Calibri Light" w:cstheme="majorHAnsi"/>
        </w:rPr>
        <w:t>. Ekologiczne uprawy</w:t>
      </w:r>
      <w:r w:rsidRPr="00FF5785">
        <w:rPr>
          <w:rFonts w:ascii="Calibri Light" w:hAnsi="Calibri Light" w:cstheme="majorHAnsi"/>
        </w:rPr>
        <w:t xml:space="preserve"> </w:t>
      </w:r>
      <w:r w:rsidR="00432B49" w:rsidRPr="00FF5785">
        <w:rPr>
          <w:rFonts w:ascii="Calibri Light" w:hAnsi="Calibri Light" w:cstheme="majorHAnsi"/>
        </w:rPr>
        <w:t xml:space="preserve">i proces przetwarzania </w:t>
      </w:r>
      <w:r w:rsidR="004071DE" w:rsidRPr="00FF5785">
        <w:rPr>
          <w:rFonts w:ascii="Calibri Light" w:hAnsi="Calibri Light" w:cstheme="majorHAnsi"/>
        </w:rPr>
        <w:t xml:space="preserve">wpływają na zachowanie </w:t>
      </w:r>
      <w:r w:rsidR="00432B49" w:rsidRPr="00FF5785">
        <w:rPr>
          <w:rFonts w:ascii="Calibri Light" w:hAnsi="Calibri Light" w:cstheme="majorHAnsi"/>
        </w:rPr>
        <w:t xml:space="preserve"> walorów wizualnych </w:t>
      </w:r>
      <w:r w:rsidR="004071DE" w:rsidRPr="00FF5785">
        <w:rPr>
          <w:rFonts w:ascii="Calibri Light" w:hAnsi="Calibri Light" w:cstheme="majorHAnsi"/>
        </w:rPr>
        <w:t>i smakowych. Przeważnie zawierają więcej suchej masy,  składników odżywczych</w:t>
      </w:r>
      <w:r w:rsidR="00432B49" w:rsidRPr="00FF5785">
        <w:rPr>
          <w:rFonts w:ascii="Calibri Light" w:hAnsi="Calibri Light" w:cstheme="minorHAnsi"/>
        </w:rPr>
        <w:t>,</w:t>
      </w:r>
      <w:r w:rsidR="004071DE" w:rsidRPr="00FF5785">
        <w:rPr>
          <w:rFonts w:ascii="Calibri Light" w:hAnsi="Calibri Light" w:cstheme="minorHAnsi"/>
        </w:rPr>
        <w:t xml:space="preserve"> a także związków biologicznie czynnych: polifenoli, czy kwasów omega-3. </w:t>
      </w:r>
      <w:r w:rsidR="003976F9" w:rsidRPr="00FF5785">
        <w:rPr>
          <w:rFonts w:ascii="Calibri Light" w:hAnsi="Calibri Light" w:cstheme="minorHAnsi"/>
        </w:rPr>
        <w:t>W przypadku mięsa</w:t>
      </w:r>
      <w:r w:rsidR="0046643E" w:rsidRPr="00FF5785">
        <w:rPr>
          <w:rFonts w:ascii="Calibri Light" w:hAnsi="Calibri Light" w:cstheme="minorHAnsi"/>
        </w:rPr>
        <w:t xml:space="preserve"> pochodzącego z</w:t>
      </w:r>
      <w:r w:rsidR="003976F9" w:rsidRPr="00FF5785">
        <w:rPr>
          <w:rFonts w:ascii="Calibri Light" w:hAnsi="Calibri Light" w:cstheme="minorHAnsi"/>
        </w:rPr>
        <w:t xml:space="preserve"> konwencjonalnej hodowli </w:t>
      </w:r>
      <w:r w:rsidR="0046643E" w:rsidRPr="00FF5785">
        <w:rPr>
          <w:rFonts w:ascii="Calibri Light" w:hAnsi="Calibri Light" w:cstheme="minorHAnsi"/>
        </w:rPr>
        <w:t xml:space="preserve">największym problemem jest faszerowanie zwierząt </w:t>
      </w:r>
      <w:r w:rsidR="003976F9" w:rsidRPr="00FF5785">
        <w:rPr>
          <w:rFonts w:ascii="Calibri Light" w:hAnsi="Calibri Light" w:cstheme="minorHAnsi"/>
        </w:rPr>
        <w:t>antybiotykami oraz karmienie paszą z</w:t>
      </w:r>
      <w:r w:rsidR="00DD4E15" w:rsidRPr="00FF5785">
        <w:rPr>
          <w:rFonts w:ascii="Calibri Light" w:hAnsi="Calibri Light" w:cstheme="minorHAnsi"/>
        </w:rPr>
        <w:t>awierającą hormony</w:t>
      </w:r>
      <w:r w:rsidR="003976F9" w:rsidRPr="00FF5785">
        <w:rPr>
          <w:rFonts w:ascii="Calibri Light" w:hAnsi="Calibri Light" w:cstheme="minorHAnsi"/>
        </w:rPr>
        <w:t>.</w:t>
      </w:r>
    </w:p>
    <w:p w:rsidR="00432B49" w:rsidRPr="00FF5785" w:rsidRDefault="003976F9" w:rsidP="004071DE">
      <w:pPr>
        <w:rPr>
          <w:rFonts w:ascii="Calibri Light" w:hAnsi="Calibri Light" w:cstheme="minorHAnsi"/>
        </w:rPr>
      </w:pPr>
      <w:r w:rsidRPr="00FF5785">
        <w:rPr>
          <w:rFonts w:ascii="Calibri Light" w:hAnsi="Calibri Light" w:cstheme="minorHAnsi"/>
        </w:rPr>
        <w:t xml:space="preserve"> </w:t>
      </w:r>
      <w:r w:rsidR="00432B49" w:rsidRPr="00FF5785">
        <w:rPr>
          <w:rFonts w:ascii="Calibri Light" w:hAnsi="Calibri Light" w:cstheme="minorHAnsi"/>
        </w:rPr>
        <w:t xml:space="preserve"> </w:t>
      </w:r>
    </w:p>
    <w:p w:rsidR="002C52BE" w:rsidRPr="00FF5785" w:rsidRDefault="00432B49" w:rsidP="00432B49">
      <w:pPr>
        <w:jc w:val="both"/>
        <w:rPr>
          <w:rFonts w:ascii="Calibri Light" w:hAnsi="Calibri Light" w:cstheme="minorHAnsi"/>
          <w:b/>
          <w:bCs/>
          <w:iCs/>
          <w:color w:val="70AD47" w:themeColor="accent6"/>
        </w:rPr>
      </w:pPr>
      <w:r w:rsidRPr="00FF5785">
        <w:rPr>
          <w:rFonts w:ascii="Calibri Light" w:hAnsi="Calibri Light" w:cstheme="minorHAnsi"/>
          <w:b/>
          <w:bCs/>
          <w:iCs/>
          <w:color w:val="70AD47" w:themeColor="accent6"/>
        </w:rPr>
        <w:t xml:space="preserve">Znak jakości </w:t>
      </w:r>
      <w:proofErr w:type="spellStart"/>
      <w:r w:rsidRPr="00FF5785">
        <w:rPr>
          <w:rFonts w:ascii="Calibri Light" w:hAnsi="Calibri Light" w:cstheme="minorHAnsi"/>
          <w:b/>
          <w:bCs/>
          <w:iCs/>
          <w:color w:val="70AD47" w:themeColor="accent6"/>
        </w:rPr>
        <w:t>eko</w:t>
      </w:r>
      <w:proofErr w:type="spellEnd"/>
    </w:p>
    <w:p w:rsidR="002C52BE" w:rsidRPr="00FF5785" w:rsidRDefault="002C52BE" w:rsidP="00BF2814">
      <w:pPr>
        <w:jc w:val="both"/>
        <w:rPr>
          <w:rFonts w:ascii="Calibri Light" w:eastAsia="Times New Roman" w:hAnsi="Calibri Light" w:cs="Tahoma"/>
          <w:color w:val="000000" w:themeColor="text1"/>
        </w:rPr>
      </w:pPr>
      <w:r w:rsidRPr="00FF5785">
        <w:rPr>
          <w:rFonts w:ascii="Calibri Light" w:eastAsia="Times New Roman" w:hAnsi="Calibri Light" w:cs="Tahoma"/>
          <w:color w:val="000000" w:themeColor="text1"/>
        </w:rPr>
        <w:t>Firmy produkują</w:t>
      </w:r>
      <w:r w:rsidR="00DD4E15" w:rsidRPr="00FF5785">
        <w:rPr>
          <w:rFonts w:ascii="Calibri Light" w:eastAsia="Times New Roman" w:hAnsi="Calibri Light" w:cs="Tahoma"/>
          <w:color w:val="000000" w:themeColor="text1"/>
        </w:rPr>
        <w:t>ce żywność ekologiczną wskazują na niewystarczającą</w:t>
      </w:r>
      <w:r w:rsidRPr="00FF5785">
        <w:rPr>
          <w:rFonts w:ascii="Calibri Light" w:eastAsia="Times New Roman" w:hAnsi="Calibri Light" w:cs="Tahoma"/>
          <w:color w:val="000000" w:themeColor="text1"/>
        </w:rPr>
        <w:t xml:space="preserve"> wiedzę konsumentów </w:t>
      </w:r>
      <w:r w:rsidR="00DD4E15" w:rsidRPr="00FF5785">
        <w:rPr>
          <w:rFonts w:ascii="Calibri Light" w:eastAsia="Times New Roman" w:hAnsi="Calibri Light" w:cs="Tahoma"/>
          <w:color w:val="000000" w:themeColor="text1"/>
        </w:rPr>
        <w:br/>
      </w:r>
      <w:r w:rsidRPr="00FF5785">
        <w:rPr>
          <w:rFonts w:ascii="Calibri Light" w:eastAsia="Times New Roman" w:hAnsi="Calibri Light" w:cs="Tahoma"/>
          <w:color w:val="000000" w:themeColor="text1"/>
        </w:rPr>
        <w:t>w obszarze odróżniania certyfikowa</w:t>
      </w:r>
      <w:r w:rsidR="00982713" w:rsidRPr="00FF5785">
        <w:rPr>
          <w:rFonts w:ascii="Calibri Light" w:eastAsia="Times New Roman" w:hAnsi="Calibri Light" w:cs="Tahoma"/>
          <w:color w:val="000000" w:themeColor="text1"/>
        </w:rPr>
        <w:t>nych produktów eko</w:t>
      </w:r>
      <w:r w:rsidRPr="00FF5785">
        <w:rPr>
          <w:rFonts w:ascii="Calibri Light" w:hAnsi="Calibri Light" w:cstheme="majorHAnsi"/>
          <w:color w:val="000000" w:themeColor="text1"/>
        </w:rPr>
        <w:t>,</w:t>
      </w:r>
      <w:r w:rsidRPr="00FF5785">
        <w:rPr>
          <w:rFonts w:ascii="Calibri Light" w:eastAsia="Times New Roman" w:hAnsi="Calibri Light" w:cs="Tahoma"/>
          <w:color w:val="000000" w:themeColor="text1"/>
        </w:rPr>
        <w:t xml:space="preserve"> od pozostałych, często</w:t>
      </w:r>
      <w:r w:rsidR="00982713" w:rsidRPr="00FF5785">
        <w:rPr>
          <w:rFonts w:ascii="Calibri Light" w:eastAsia="Times New Roman" w:hAnsi="Calibri Light" w:cs="Tahoma"/>
          <w:color w:val="000000" w:themeColor="text1"/>
        </w:rPr>
        <w:t xml:space="preserve"> się pod nie</w:t>
      </w:r>
      <w:r w:rsidRPr="00FF5785">
        <w:rPr>
          <w:rFonts w:ascii="Calibri Light" w:eastAsia="Times New Roman" w:hAnsi="Calibri Light" w:cs="Tahoma"/>
          <w:color w:val="000000" w:themeColor="text1"/>
        </w:rPr>
        <w:t xml:space="preserve"> pod</w:t>
      </w:r>
      <w:r w:rsidR="00982713" w:rsidRPr="00FF5785">
        <w:rPr>
          <w:rFonts w:ascii="Calibri Light" w:eastAsia="Times New Roman" w:hAnsi="Calibri Light" w:cs="Tahoma"/>
          <w:color w:val="000000" w:themeColor="text1"/>
        </w:rPr>
        <w:t>szywających</w:t>
      </w:r>
      <w:r w:rsidR="00982713" w:rsidRPr="00FF5785">
        <w:rPr>
          <w:rFonts w:ascii="Calibri Light" w:hAnsi="Calibri Light"/>
        </w:rPr>
        <w:t xml:space="preserve">. Brak wiedzy przekłada się również na ograniczenie zaufania do informacji przekazywanych przez producentów i dystrybutorów tej żywności. </w:t>
      </w:r>
      <w:r w:rsidRPr="00FF5785">
        <w:rPr>
          <w:rFonts w:ascii="Calibri Light" w:hAnsi="Calibri Light" w:cstheme="majorHAnsi"/>
          <w:color w:val="000000" w:themeColor="text1"/>
        </w:rPr>
        <w:t xml:space="preserve"> </w:t>
      </w:r>
      <w:r w:rsidR="00850474" w:rsidRPr="00FF5785">
        <w:rPr>
          <w:rFonts w:ascii="Calibri Light" w:hAnsi="Calibri Light" w:cstheme="majorHAnsi"/>
          <w:color w:val="000000" w:themeColor="text1"/>
        </w:rPr>
        <w:t xml:space="preserve">Jaką gwarancję daje </w:t>
      </w:r>
      <w:r w:rsidR="00982713" w:rsidRPr="00FF5785">
        <w:rPr>
          <w:rFonts w:ascii="Calibri Light" w:hAnsi="Calibri Light" w:cstheme="majorHAnsi"/>
          <w:color w:val="000000" w:themeColor="text1"/>
        </w:rPr>
        <w:t xml:space="preserve">logo zielonego liścia widniejące </w:t>
      </w:r>
      <w:r w:rsidR="00DD4E15" w:rsidRPr="00FF5785">
        <w:rPr>
          <w:rFonts w:ascii="Calibri Light" w:hAnsi="Calibri Light" w:cstheme="majorHAnsi"/>
          <w:color w:val="000000" w:themeColor="text1"/>
        </w:rPr>
        <w:t>na</w:t>
      </w:r>
      <w:r w:rsidR="00E91C0F" w:rsidRPr="00FF5785">
        <w:rPr>
          <w:rFonts w:ascii="Calibri Light" w:hAnsi="Calibri Light" w:cstheme="majorHAnsi"/>
          <w:color w:val="000000" w:themeColor="text1"/>
        </w:rPr>
        <w:t xml:space="preserve"> produktach</w:t>
      </w:r>
      <w:r w:rsidR="00DD4E15" w:rsidRPr="00FF5785">
        <w:rPr>
          <w:rFonts w:ascii="Calibri Light" w:hAnsi="Calibri Light" w:cstheme="majorHAnsi"/>
          <w:color w:val="000000" w:themeColor="text1"/>
        </w:rPr>
        <w:t xml:space="preserve"> eko</w:t>
      </w:r>
      <w:r w:rsidR="00E91C0F" w:rsidRPr="00FF5785">
        <w:rPr>
          <w:rFonts w:ascii="Calibri Light" w:hAnsi="Calibri Light" w:cstheme="majorHAnsi"/>
          <w:color w:val="000000" w:themeColor="text1"/>
        </w:rPr>
        <w:t xml:space="preserve">? </w:t>
      </w:r>
      <w:r w:rsidRPr="00FF5785">
        <w:rPr>
          <w:rFonts w:ascii="Calibri Light" w:hAnsi="Calibri Light" w:cstheme="majorHAnsi"/>
          <w:color w:val="000000" w:themeColor="text1"/>
        </w:rPr>
        <w:t>P</w:t>
      </w:r>
      <w:r w:rsidR="00432B49" w:rsidRPr="00FF5785">
        <w:rPr>
          <w:rFonts w:ascii="Calibri Light" w:hAnsi="Calibri Light" w:cstheme="majorHAnsi"/>
          <w:color w:val="000000" w:themeColor="text1"/>
        </w:rPr>
        <w:t>rodukcja żywności ekologicznej podlega ś</w:t>
      </w:r>
      <w:r w:rsidRPr="00FF5785">
        <w:rPr>
          <w:rFonts w:ascii="Calibri Light" w:hAnsi="Calibri Light" w:cstheme="majorHAnsi"/>
          <w:color w:val="000000" w:themeColor="text1"/>
        </w:rPr>
        <w:t>cisłym restrykcjom i kontrolom. W</w:t>
      </w:r>
      <w:r w:rsidR="00432B49" w:rsidRPr="00FF5785">
        <w:rPr>
          <w:rFonts w:ascii="Calibri Light" w:hAnsi="Calibri Light" w:cstheme="majorHAnsi"/>
          <w:color w:val="000000" w:themeColor="text1"/>
        </w:rPr>
        <w:t xml:space="preserve">ybierając </w:t>
      </w:r>
      <w:r w:rsidRPr="00FF5785">
        <w:rPr>
          <w:rFonts w:ascii="Calibri Light" w:hAnsi="Calibri Light" w:cstheme="majorHAnsi"/>
          <w:color w:val="000000" w:themeColor="text1"/>
        </w:rPr>
        <w:t>ją, możemy mieć pewność</w:t>
      </w:r>
      <w:r w:rsidR="00432B49" w:rsidRPr="00FF5785">
        <w:rPr>
          <w:rFonts w:ascii="Calibri Light" w:hAnsi="Calibri Light" w:cstheme="majorHAnsi"/>
          <w:color w:val="000000" w:themeColor="text1"/>
        </w:rPr>
        <w:t xml:space="preserve"> pochod</w:t>
      </w:r>
      <w:r w:rsidR="0077001B" w:rsidRPr="00FF5785">
        <w:rPr>
          <w:rFonts w:ascii="Calibri Light" w:hAnsi="Calibri Light" w:cstheme="majorHAnsi"/>
          <w:color w:val="000000" w:themeColor="text1"/>
        </w:rPr>
        <w:t xml:space="preserve">zenia i sposobu przetwarzania. </w:t>
      </w:r>
      <w:r w:rsidR="00432B49" w:rsidRPr="00FF5785">
        <w:rPr>
          <w:rFonts w:ascii="Calibri Light" w:hAnsi="Calibri Light" w:cstheme="majorHAnsi"/>
          <w:color w:val="000000" w:themeColor="text1"/>
        </w:rPr>
        <w:t xml:space="preserve">Każdy produkt ze znakiem jakości eko musi mieć certyfikat poświadczający, </w:t>
      </w:r>
      <w:r w:rsidR="00432B49" w:rsidRPr="00FF5785">
        <w:rPr>
          <w:rFonts w:ascii="Calibri Light" w:eastAsia="Times New Roman" w:hAnsi="Calibri Light" w:cs="Tahoma"/>
          <w:color w:val="000000" w:themeColor="text1"/>
        </w:rPr>
        <w:t>że został otrzymany zgodnie z kr</w:t>
      </w:r>
      <w:r w:rsidR="00D141D4" w:rsidRPr="00FF5785">
        <w:rPr>
          <w:rFonts w:ascii="Calibri Light" w:eastAsia="Times New Roman" w:hAnsi="Calibri Light" w:cs="Tahoma"/>
          <w:color w:val="000000" w:themeColor="text1"/>
        </w:rPr>
        <w:t>yteriami produkcji ekologicznej</w:t>
      </w:r>
      <w:r w:rsidR="00432B49" w:rsidRPr="00FF5785">
        <w:rPr>
          <w:rFonts w:ascii="Calibri Light" w:eastAsia="Times New Roman" w:hAnsi="Calibri Light" w:cs="Tahoma"/>
          <w:color w:val="000000" w:themeColor="text1"/>
        </w:rPr>
        <w:t xml:space="preserve"> </w:t>
      </w:r>
      <w:r w:rsidR="00D141D4" w:rsidRPr="00FF5785">
        <w:rPr>
          <w:rFonts w:ascii="Calibri Light" w:hAnsi="Calibri Light"/>
          <w:sz w:val="24"/>
          <w:szCs w:val="24"/>
        </w:rPr>
        <w:t xml:space="preserve">– mówi Krystyna Radkowska, prezes Polskiej Izby Żywności Ekologicznej, inicjatorka kampanii </w:t>
      </w:r>
      <w:r w:rsidR="005C384F" w:rsidRPr="00FF5785">
        <w:rPr>
          <w:rFonts w:ascii="Calibri Light" w:hAnsi="Calibri Light"/>
          <w:iCs/>
          <w:sz w:val="24"/>
          <w:szCs w:val="24"/>
        </w:rPr>
        <w:t>E</w:t>
      </w:r>
      <w:r w:rsidR="00D141D4" w:rsidRPr="00FF5785">
        <w:rPr>
          <w:rFonts w:ascii="Calibri Light" w:hAnsi="Calibri Light"/>
          <w:iCs/>
          <w:sz w:val="24"/>
          <w:szCs w:val="24"/>
        </w:rPr>
        <w:t>ko</w:t>
      </w:r>
      <w:r w:rsidR="005C384F" w:rsidRPr="00FF5785">
        <w:rPr>
          <w:rFonts w:ascii="Calibri Light" w:hAnsi="Calibri Light"/>
          <w:iCs/>
          <w:sz w:val="24"/>
          <w:szCs w:val="24"/>
        </w:rPr>
        <w:t xml:space="preserve"> jemy</w:t>
      </w:r>
      <w:r w:rsidR="00D141D4" w:rsidRPr="00FF5785">
        <w:rPr>
          <w:rFonts w:ascii="Calibri Light" w:hAnsi="Calibri Light"/>
          <w:iCs/>
          <w:sz w:val="24"/>
          <w:szCs w:val="24"/>
        </w:rPr>
        <w:t xml:space="preserve"> – nie marnujemy</w:t>
      </w:r>
      <w:r w:rsidR="00D141D4" w:rsidRPr="00FF5785">
        <w:rPr>
          <w:rFonts w:ascii="Calibri Light" w:hAnsi="Calibri Light"/>
          <w:sz w:val="24"/>
          <w:szCs w:val="24"/>
        </w:rPr>
        <w:t xml:space="preserve">. </w:t>
      </w:r>
      <w:r w:rsidR="00BF2814" w:rsidRPr="00FF5785">
        <w:rPr>
          <w:rFonts w:ascii="Calibri Light" w:eastAsia="Times New Roman" w:hAnsi="Calibri Light" w:cs="Tahoma"/>
          <w:color w:val="000000" w:themeColor="text1"/>
        </w:rPr>
        <w:t>Istotnym elementem jest fakt, że s</w:t>
      </w:r>
      <w:r w:rsidR="00432B49" w:rsidRPr="00FF5785">
        <w:rPr>
          <w:rFonts w:ascii="Calibri Light" w:eastAsia="Times New Roman" w:hAnsi="Calibri Light" w:cs="Tahoma"/>
          <w:color w:val="000000" w:themeColor="text1"/>
        </w:rPr>
        <w:t xml:space="preserve">ystem kontroli obejmuje wszystkie etapy, począwszy od produkcji poprzez przechowywanie, przetwarzanie i dystrybucję. </w:t>
      </w:r>
    </w:p>
    <w:p w:rsidR="00D57383" w:rsidRPr="00FF5785" w:rsidRDefault="00D57383" w:rsidP="008F7D6F">
      <w:pPr>
        <w:jc w:val="both"/>
        <w:rPr>
          <w:rFonts w:ascii="Calibri Light" w:hAnsi="Calibri Light"/>
        </w:rPr>
      </w:pPr>
    </w:p>
    <w:p w:rsidR="008B0CD6" w:rsidRPr="00FF5785" w:rsidRDefault="00432B49" w:rsidP="005B5614">
      <w:pPr>
        <w:jc w:val="both"/>
        <w:rPr>
          <w:rFonts w:ascii="Calibri Light" w:hAnsi="Calibri Light" w:cstheme="minorHAnsi"/>
          <w:b/>
          <w:bCs/>
          <w:iCs/>
          <w:color w:val="70AD47" w:themeColor="accent6"/>
        </w:rPr>
      </w:pPr>
      <w:r w:rsidRPr="00FF5785">
        <w:rPr>
          <w:rFonts w:ascii="Calibri Light" w:hAnsi="Calibri Light" w:cstheme="minorHAnsi"/>
          <w:b/>
          <w:bCs/>
          <w:iCs/>
          <w:color w:val="70AD47" w:themeColor="accent6"/>
        </w:rPr>
        <w:t>Rynek z potencjałem</w:t>
      </w:r>
    </w:p>
    <w:p w:rsidR="00432B49" w:rsidRPr="00FF5785" w:rsidRDefault="00432B49" w:rsidP="00432B49">
      <w:pPr>
        <w:autoSpaceDE w:val="0"/>
        <w:autoSpaceDN w:val="0"/>
        <w:adjustRightInd w:val="0"/>
        <w:jc w:val="both"/>
        <w:rPr>
          <w:rFonts w:ascii="Calibri Light" w:hAnsi="Calibri Light" w:cstheme="minorHAnsi"/>
          <w:bCs/>
          <w:iCs/>
        </w:rPr>
      </w:pPr>
      <w:r w:rsidRPr="00FF5785">
        <w:rPr>
          <w:rFonts w:ascii="Calibri Light" w:hAnsi="Calibri Light" w:cstheme="minorHAnsi"/>
          <w:bCs/>
          <w:iCs/>
        </w:rPr>
        <w:t xml:space="preserve">Wzrost świadomości konsumenckiej, wyższe zarobki, moda na ekologię oraz większa dostępność produktów eko zaowocowały tym, że zaledwie na przestrzeni ostatnich siedmiu lat wartość rynku żywności organicznej wzrosła w Polsce trzykrotnie. Trendy ekonomiczne i społeczne, jakie możemy </w:t>
      </w:r>
      <w:r w:rsidR="00DD4E15" w:rsidRPr="00FF5785">
        <w:rPr>
          <w:rFonts w:ascii="Calibri Light" w:hAnsi="Calibri Light" w:cstheme="minorHAnsi"/>
          <w:bCs/>
          <w:iCs/>
        </w:rPr>
        <w:br/>
      </w:r>
      <w:r w:rsidRPr="00FF5785">
        <w:rPr>
          <w:rFonts w:ascii="Calibri Light" w:hAnsi="Calibri Light" w:cstheme="minorHAnsi"/>
          <w:bCs/>
          <w:iCs/>
        </w:rPr>
        <w:t>w ostatnim czasie za</w:t>
      </w:r>
      <w:r w:rsidR="00BF2814" w:rsidRPr="00FF5785">
        <w:rPr>
          <w:rFonts w:ascii="Calibri Light" w:hAnsi="Calibri Light" w:cstheme="minorHAnsi"/>
          <w:bCs/>
          <w:iCs/>
        </w:rPr>
        <w:t xml:space="preserve">obserwować, pokazują na </w:t>
      </w:r>
      <w:r w:rsidRPr="00FF5785">
        <w:rPr>
          <w:rFonts w:ascii="Calibri Light" w:hAnsi="Calibri Light" w:cstheme="minorHAnsi"/>
          <w:bCs/>
          <w:iCs/>
        </w:rPr>
        <w:t xml:space="preserve">potencjał dalszych wzrostów. </w:t>
      </w:r>
      <w:r w:rsidR="00824BD3" w:rsidRPr="00FF5785">
        <w:rPr>
          <w:rFonts w:ascii="Calibri Light" w:hAnsi="Calibri Light" w:cstheme="minorHAnsi"/>
          <w:bCs/>
          <w:iCs/>
        </w:rPr>
        <w:t xml:space="preserve">Trzeba </w:t>
      </w:r>
      <w:r w:rsidR="00FD5C90" w:rsidRPr="00FF5785">
        <w:rPr>
          <w:rFonts w:ascii="Calibri Light" w:hAnsi="Calibri Light" w:cstheme="minorHAnsi"/>
          <w:bCs/>
          <w:iCs/>
        </w:rPr>
        <w:t>również zauważyć</w:t>
      </w:r>
      <w:r w:rsidR="00824BD3" w:rsidRPr="00FF5785">
        <w:rPr>
          <w:rFonts w:ascii="Calibri Light" w:hAnsi="Calibri Light" w:cstheme="minorHAnsi"/>
          <w:bCs/>
          <w:iCs/>
        </w:rPr>
        <w:t xml:space="preserve">, </w:t>
      </w:r>
      <w:r w:rsidR="00E91C0F" w:rsidRPr="00FF5785">
        <w:rPr>
          <w:rFonts w:ascii="Calibri Light" w:hAnsi="Calibri Light" w:cstheme="minorHAnsi"/>
          <w:bCs/>
          <w:iCs/>
        </w:rPr>
        <w:t xml:space="preserve">że przy zakupach coraz większą uwagę zwracamy na kraj </w:t>
      </w:r>
      <w:r w:rsidR="00FD5C90" w:rsidRPr="00FF5785">
        <w:rPr>
          <w:rFonts w:ascii="Calibri Light" w:hAnsi="Calibri Light" w:cstheme="minorHAnsi"/>
          <w:bCs/>
          <w:iCs/>
        </w:rPr>
        <w:t>pochodzenia i</w:t>
      </w:r>
      <w:r w:rsidR="00AE4880" w:rsidRPr="00FF5785">
        <w:rPr>
          <w:rFonts w:ascii="Calibri Light" w:hAnsi="Calibri Light" w:cstheme="minorHAnsi"/>
          <w:bCs/>
          <w:iCs/>
        </w:rPr>
        <w:t xml:space="preserve"> znacznie chętniej do koszyków wybieramy lokalne produkty.</w:t>
      </w:r>
    </w:p>
    <w:p w:rsidR="00D834FC" w:rsidRPr="00FF5785" w:rsidRDefault="00D834FC" w:rsidP="00AE4880">
      <w:pPr>
        <w:autoSpaceDE w:val="0"/>
        <w:autoSpaceDN w:val="0"/>
        <w:adjustRightInd w:val="0"/>
        <w:rPr>
          <w:rFonts w:ascii="Calibri Light" w:hAnsi="Calibri Light" w:cstheme="minorHAnsi"/>
          <w:bCs/>
          <w:iCs/>
        </w:rPr>
      </w:pPr>
    </w:p>
    <w:p w:rsidR="00D834FC" w:rsidRPr="00FF5785" w:rsidRDefault="00D834FC" w:rsidP="00AE4880">
      <w:pPr>
        <w:autoSpaceDE w:val="0"/>
        <w:autoSpaceDN w:val="0"/>
        <w:adjustRightInd w:val="0"/>
        <w:jc w:val="both"/>
        <w:rPr>
          <w:rFonts w:ascii="Calibri Light" w:hAnsi="Calibri Light" w:cstheme="minorHAnsi"/>
          <w:bCs/>
          <w:iCs/>
        </w:rPr>
      </w:pPr>
      <w:r w:rsidRPr="00FF5785">
        <w:rPr>
          <w:rFonts w:ascii="Calibri Light" w:hAnsi="Calibri Light" w:cstheme="minorHAnsi"/>
          <w:bCs/>
          <w:iCs/>
        </w:rPr>
        <w:t>Ważnym elementem dalszego ro</w:t>
      </w:r>
      <w:r w:rsidR="003C0115" w:rsidRPr="00FF5785">
        <w:rPr>
          <w:rFonts w:ascii="Calibri Light" w:hAnsi="Calibri Light" w:cstheme="minorHAnsi"/>
          <w:bCs/>
          <w:iCs/>
        </w:rPr>
        <w:t>zwoju branży eko</w:t>
      </w:r>
      <w:r w:rsidR="00AE4880" w:rsidRPr="00FF5785">
        <w:rPr>
          <w:rFonts w:ascii="Calibri Light" w:hAnsi="Calibri Light" w:cstheme="minorHAnsi"/>
          <w:bCs/>
          <w:iCs/>
        </w:rPr>
        <w:t>,</w:t>
      </w:r>
      <w:r w:rsidR="003C0115" w:rsidRPr="00FF5785">
        <w:rPr>
          <w:rFonts w:ascii="Calibri Light" w:hAnsi="Calibri Light" w:cstheme="minorHAnsi"/>
          <w:bCs/>
          <w:iCs/>
        </w:rPr>
        <w:t xml:space="preserve"> jest położenie większego </w:t>
      </w:r>
      <w:r w:rsidRPr="00FF5785">
        <w:rPr>
          <w:rFonts w:ascii="Calibri Light" w:hAnsi="Calibri Light" w:cstheme="minorHAnsi"/>
          <w:bCs/>
          <w:iCs/>
        </w:rPr>
        <w:t xml:space="preserve">nacisku na edukację </w:t>
      </w:r>
      <w:r w:rsidR="00DD4E15" w:rsidRPr="00FF5785">
        <w:rPr>
          <w:rFonts w:ascii="Calibri Light" w:hAnsi="Calibri Light" w:cstheme="minorHAnsi"/>
          <w:bCs/>
          <w:iCs/>
        </w:rPr>
        <w:br/>
      </w:r>
      <w:r w:rsidRPr="00FF5785">
        <w:rPr>
          <w:rFonts w:ascii="Calibri Light" w:hAnsi="Calibri Light" w:cstheme="minorHAnsi"/>
          <w:bCs/>
          <w:iCs/>
        </w:rPr>
        <w:t xml:space="preserve">i promocję. </w:t>
      </w:r>
      <w:r w:rsidR="00DD4E15" w:rsidRPr="00FF5785">
        <w:rPr>
          <w:rFonts w:ascii="Calibri Light" w:hAnsi="Calibri Light" w:cstheme="minorHAnsi"/>
          <w:bCs/>
          <w:iCs/>
        </w:rPr>
        <w:t>B</w:t>
      </w:r>
      <w:r w:rsidRPr="00FF5785">
        <w:rPr>
          <w:rFonts w:ascii="Calibri Light" w:hAnsi="Calibri Light" w:cstheme="minorHAnsi"/>
          <w:bCs/>
          <w:iCs/>
        </w:rPr>
        <w:t>ranża żywności ekologicznej stara się integrować we wspólnych działaniach takich jak: uczestnictwo w</w:t>
      </w:r>
      <w:r w:rsidR="00AE4880" w:rsidRPr="00FF5785">
        <w:rPr>
          <w:rFonts w:ascii="Calibri Light" w:hAnsi="Calibri Light" w:cstheme="minorHAnsi"/>
          <w:bCs/>
          <w:iCs/>
        </w:rPr>
        <w:t xml:space="preserve"> </w:t>
      </w:r>
      <w:r w:rsidRPr="00FF5785">
        <w:rPr>
          <w:rFonts w:ascii="Calibri Light" w:hAnsi="Calibri Light" w:cstheme="minorHAnsi"/>
          <w:bCs/>
          <w:iCs/>
        </w:rPr>
        <w:t xml:space="preserve">regionalnych </w:t>
      </w:r>
      <w:r w:rsidR="00AE4880" w:rsidRPr="00FF5785">
        <w:rPr>
          <w:rFonts w:ascii="Calibri Light" w:hAnsi="Calibri Light" w:cstheme="minorHAnsi"/>
          <w:bCs/>
          <w:iCs/>
        </w:rPr>
        <w:t xml:space="preserve">targach, </w:t>
      </w:r>
      <w:r w:rsidRPr="00FF5785">
        <w:rPr>
          <w:rFonts w:ascii="Calibri Light" w:hAnsi="Calibri Light" w:cstheme="minorHAnsi"/>
          <w:bCs/>
          <w:iCs/>
        </w:rPr>
        <w:t xml:space="preserve">wydarzeniach z udziałem </w:t>
      </w:r>
      <w:r w:rsidR="00AE4880" w:rsidRPr="00FF5785">
        <w:rPr>
          <w:rFonts w:ascii="Calibri Light" w:hAnsi="Calibri Light" w:cstheme="minorHAnsi"/>
          <w:bCs/>
          <w:iCs/>
        </w:rPr>
        <w:t xml:space="preserve">ekspertów, promowanie </w:t>
      </w:r>
      <w:r w:rsidR="00DD4E15" w:rsidRPr="00FF5785">
        <w:rPr>
          <w:rFonts w:ascii="Calibri Light" w:hAnsi="Calibri Light" w:cstheme="minorHAnsi"/>
          <w:bCs/>
          <w:iCs/>
        </w:rPr>
        <w:t>ekologicznych produktów na szkolnych stołówkach.</w:t>
      </w:r>
      <w:r w:rsidRPr="00FF5785">
        <w:rPr>
          <w:rFonts w:ascii="Calibri Light" w:hAnsi="Calibri Light" w:cstheme="minorHAnsi"/>
          <w:bCs/>
          <w:iCs/>
        </w:rPr>
        <w:t xml:space="preserve"> Firmy coraz więcej uwagi zwracają na marketing </w:t>
      </w:r>
      <w:r w:rsidR="00AE4880" w:rsidRPr="00FF5785">
        <w:rPr>
          <w:rFonts w:ascii="Calibri Light" w:hAnsi="Calibri Light" w:cstheme="minorHAnsi"/>
          <w:bCs/>
          <w:iCs/>
        </w:rPr>
        <w:br/>
      </w:r>
      <w:r w:rsidRPr="00FF5785">
        <w:rPr>
          <w:rFonts w:ascii="Calibri Light" w:hAnsi="Calibri Light" w:cstheme="minorHAnsi"/>
          <w:bCs/>
          <w:iCs/>
        </w:rPr>
        <w:t xml:space="preserve">i odpowiednie wyeksponowanie swoich </w:t>
      </w:r>
      <w:r w:rsidR="00DD4E15" w:rsidRPr="00FF5785">
        <w:rPr>
          <w:rFonts w:ascii="Calibri Light" w:hAnsi="Calibri Light" w:cstheme="minorHAnsi"/>
          <w:bCs/>
          <w:iCs/>
        </w:rPr>
        <w:t>produktów na sklepowych półkach. O</w:t>
      </w:r>
      <w:r w:rsidRPr="00FF5785">
        <w:rPr>
          <w:rFonts w:ascii="Calibri Light" w:hAnsi="Calibri Light" w:cstheme="minorHAnsi"/>
          <w:bCs/>
          <w:iCs/>
        </w:rPr>
        <w:t>dpowiednie etykietowanie produktów zwiększa szansę na dotarcie do nowych klientów</w:t>
      </w:r>
      <w:r w:rsidR="00DD4E15" w:rsidRPr="00FF5785">
        <w:rPr>
          <w:rFonts w:ascii="Calibri Light" w:hAnsi="Calibri Light" w:cstheme="minorHAnsi"/>
          <w:bCs/>
          <w:iCs/>
        </w:rPr>
        <w:t>, wyrobienie własnej, rozpoznawalnej marki</w:t>
      </w:r>
      <w:r w:rsidRPr="00FF5785">
        <w:rPr>
          <w:rFonts w:ascii="Calibri Light" w:hAnsi="Calibri Light" w:cstheme="minorHAnsi"/>
          <w:bCs/>
          <w:iCs/>
        </w:rPr>
        <w:t xml:space="preserve">. </w:t>
      </w:r>
      <w:r w:rsidRPr="00FF5785">
        <w:rPr>
          <w:rFonts w:ascii="Calibri Light" w:hAnsi="Calibri Light" w:cstheme="minorHAnsi"/>
        </w:rPr>
        <w:t xml:space="preserve">Duże znaczenie mają również kampanie edukacyjne, takie jak </w:t>
      </w:r>
      <w:r w:rsidRPr="00FF5785">
        <w:rPr>
          <w:rFonts w:ascii="Calibri Light" w:hAnsi="Calibri Light" w:cstheme="minorHAnsi"/>
          <w:iCs/>
        </w:rPr>
        <w:t>Eko jemy – nie marnujemy</w:t>
      </w:r>
      <w:r w:rsidRPr="00FF5785">
        <w:rPr>
          <w:rFonts w:ascii="Calibri Light" w:hAnsi="Calibri Light" w:cstheme="minorHAnsi"/>
        </w:rPr>
        <w:t xml:space="preserve">, których głównym celem jest m.in. edukacja producentów żywności, zwiększenie świadomości konsumentów o zaletach produktów bio, ich wpływu na środowisko i wykorzystania </w:t>
      </w:r>
      <w:r w:rsidR="00AE4880" w:rsidRPr="00FF5785">
        <w:rPr>
          <w:rFonts w:ascii="Calibri Light" w:hAnsi="Calibri Light" w:cstheme="minorHAnsi"/>
        </w:rPr>
        <w:br/>
      </w:r>
      <w:r w:rsidRPr="00FF5785">
        <w:rPr>
          <w:rFonts w:ascii="Calibri Light" w:hAnsi="Calibri Light" w:cstheme="minorHAnsi"/>
        </w:rPr>
        <w:t>w codziennym życiu.</w:t>
      </w:r>
    </w:p>
    <w:p w:rsidR="009A2087" w:rsidRPr="00FF5785" w:rsidRDefault="009A2087" w:rsidP="009A2087">
      <w:pPr>
        <w:jc w:val="both"/>
        <w:rPr>
          <w:rFonts w:ascii="Calibri Light" w:hAnsi="Calibri Light" w:cstheme="minorHAnsi"/>
        </w:rPr>
      </w:pPr>
    </w:p>
    <w:p w:rsidR="009A2087" w:rsidRPr="00FF5785" w:rsidRDefault="009A2087" w:rsidP="009A2087">
      <w:pPr>
        <w:jc w:val="both"/>
        <w:rPr>
          <w:rFonts w:ascii="Calibri Light" w:hAnsi="Calibri Light" w:cstheme="minorHAnsi"/>
          <w:b/>
          <w:bCs/>
          <w:iCs/>
          <w:color w:val="70AD47" w:themeColor="accent6"/>
        </w:rPr>
      </w:pPr>
      <w:r w:rsidRPr="00FF5785">
        <w:rPr>
          <w:rFonts w:ascii="Calibri Light" w:hAnsi="Calibri Light" w:cstheme="minorHAnsi"/>
          <w:b/>
          <w:bCs/>
          <w:iCs/>
          <w:color w:val="70AD47" w:themeColor="accent6"/>
        </w:rPr>
        <w:t>Gdzie kupimy</w:t>
      </w:r>
      <w:r w:rsidR="00824BD3" w:rsidRPr="00FF5785">
        <w:rPr>
          <w:rFonts w:ascii="Calibri Light" w:hAnsi="Calibri Light" w:cstheme="minorHAnsi"/>
          <w:b/>
          <w:bCs/>
          <w:iCs/>
          <w:color w:val="70AD47" w:themeColor="accent6"/>
        </w:rPr>
        <w:t xml:space="preserve"> produkty</w:t>
      </w:r>
      <w:r w:rsidRPr="00FF5785">
        <w:rPr>
          <w:rFonts w:ascii="Calibri Light" w:hAnsi="Calibri Light" w:cstheme="minorHAnsi"/>
          <w:b/>
          <w:bCs/>
          <w:iCs/>
          <w:color w:val="70AD47" w:themeColor="accent6"/>
        </w:rPr>
        <w:t xml:space="preserve"> eko?</w:t>
      </w:r>
    </w:p>
    <w:p w:rsidR="009A2087" w:rsidRPr="00FF5785" w:rsidRDefault="009A2087" w:rsidP="000D4AEC">
      <w:pPr>
        <w:autoSpaceDE w:val="0"/>
        <w:autoSpaceDN w:val="0"/>
        <w:adjustRightInd w:val="0"/>
        <w:jc w:val="both"/>
        <w:rPr>
          <w:rFonts w:ascii="Calibri Light" w:hAnsi="Calibri Light" w:cs="ArialMT"/>
          <w:lang w:eastAsia="en-US"/>
        </w:rPr>
      </w:pPr>
      <w:r w:rsidRPr="00FF5785">
        <w:rPr>
          <w:rFonts w:ascii="Calibri Light" w:hAnsi="Calibri Light" w:cs="ArialMT"/>
          <w:lang w:eastAsia="en-US"/>
        </w:rPr>
        <w:t xml:space="preserve">Uczestnikami kanałów dystrybucji produktów rolnictwa ekologicznego są zarówno rolnicy, pośrednicy hurtowi, detaliczni, przetwarzający żywność ekologiczną, jak i konsumenci. W początkowym okresie rozwoju rynku żywności ekologicznej w Polsce, kiedy oferta żywności ekologicznej była uboga i mało urozmaicona, dystrybucja żywności ekologicznej odbywała się najczęściej odrębnymi, bezpośrednimi kanałami. Odrębne kanały dystrybucji zwiększały stopień zaufania do żywności ekologicznej, skracały drogę pomiędzy producentem i konsumentem, ale nie były tak powszechnie dostępne, </w:t>
      </w:r>
      <w:r w:rsidR="000D4AEC" w:rsidRPr="00FF5785">
        <w:rPr>
          <w:rFonts w:ascii="Calibri Light" w:hAnsi="Calibri Light" w:cs="ArialMT"/>
          <w:lang w:eastAsia="en-US"/>
        </w:rPr>
        <w:t xml:space="preserve">jak </w:t>
      </w:r>
      <w:r w:rsidR="005B5614" w:rsidRPr="00FF5785">
        <w:rPr>
          <w:rFonts w:ascii="Calibri Light" w:hAnsi="Calibri Light" w:cs="ArialMT"/>
          <w:lang w:eastAsia="en-US"/>
        </w:rPr>
        <w:t>produkty przemysłowe oferowane przez supermarkety.</w:t>
      </w:r>
    </w:p>
    <w:p w:rsidR="009A2087" w:rsidRPr="00FF5785" w:rsidRDefault="009A2087" w:rsidP="009A2087">
      <w:pPr>
        <w:autoSpaceDE w:val="0"/>
        <w:autoSpaceDN w:val="0"/>
        <w:adjustRightInd w:val="0"/>
        <w:rPr>
          <w:rFonts w:ascii="Calibri Light" w:hAnsi="Calibri Light" w:cs="ArialMT"/>
          <w:lang w:eastAsia="en-US"/>
        </w:rPr>
      </w:pPr>
    </w:p>
    <w:p w:rsidR="00E91C0F" w:rsidRPr="00FF5785" w:rsidRDefault="009A2087" w:rsidP="009A2087">
      <w:pPr>
        <w:autoSpaceDE w:val="0"/>
        <w:autoSpaceDN w:val="0"/>
        <w:adjustRightInd w:val="0"/>
        <w:jc w:val="both"/>
        <w:rPr>
          <w:rFonts w:ascii="Calibri Light" w:hAnsi="Calibri Light" w:cs="ArialMT"/>
          <w:lang w:eastAsia="en-US"/>
        </w:rPr>
      </w:pPr>
      <w:r w:rsidRPr="00FF5785">
        <w:rPr>
          <w:rFonts w:ascii="Calibri Light" w:hAnsi="Calibri Light" w:cs="ArialMT"/>
          <w:lang w:eastAsia="en-US"/>
        </w:rPr>
        <w:t xml:space="preserve">Wraz z rozwojem rolnictwa ekologicznego i podaży żywności ekologicznej nastąpiło zróżnicowanie kanałów dystrybucji. Aktualnie pośrednikami detalicznymi żywności ekologicznej są zarówno sklepy specjalizujące się w sprzedaży żywności ekologicznej, tzw. sklepy specjalistyczne o zróżnicowanej powierzchni handlowej, jak i konwencjonalne sklepy wielkopowierzchniowe. </w:t>
      </w:r>
      <w:r w:rsidR="00E91C0F" w:rsidRPr="00FF5785">
        <w:rPr>
          <w:rFonts w:ascii="Calibri Light" w:hAnsi="Calibri Light" w:cs="ArialMT"/>
          <w:lang w:eastAsia="en-US"/>
        </w:rPr>
        <w:t xml:space="preserve">W specjalistycznych sklepach z żywnością ekologiczną otrzymamy zróżnicowany asortyment, który zaspokoi potrzeby nawet najbardziej wybrednych konsumentów. W ostatnim czasie można </w:t>
      </w:r>
      <w:r w:rsidR="005B5614" w:rsidRPr="00FF5785">
        <w:rPr>
          <w:rFonts w:ascii="Calibri Light" w:hAnsi="Calibri Light" w:cs="ArialMT"/>
          <w:lang w:eastAsia="en-US"/>
        </w:rPr>
        <w:t xml:space="preserve">również </w:t>
      </w:r>
      <w:r w:rsidR="00FD5C90" w:rsidRPr="00FF5785">
        <w:rPr>
          <w:rFonts w:ascii="Calibri Light" w:hAnsi="Calibri Light" w:cs="ArialMT"/>
          <w:lang w:eastAsia="en-US"/>
        </w:rPr>
        <w:t>zaobserwować coraz</w:t>
      </w:r>
      <w:r w:rsidR="00AE4880" w:rsidRPr="00FF5785">
        <w:rPr>
          <w:rFonts w:ascii="Calibri Light" w:hAnsi="Calibri Light" w:cs="ArialMT"/>
          <w:lang w:eastAsia="en-US"/>
        </w:rPr>
        <w:t xml:space="preserve"> bogatszą</w:t>
      </w:r>
      <w:r w:rsidR="00E91C0F" w:rsidRPr="00FF5785">
        <w:rPr>
          <w:rFonts w:ascii="Calibri Light" w:hAnsi="Calibri Light" w:cs="ArialMT"/>
          <w:lang w:eastAsia="en-US"/>
        </w:rPr>
        <w:t xml:space="preserve"> ofertę produktów eko </w:t>
      </w:r>
      <w:r w:rsidR="00AE4880" w:rsidRPr="00FF5785">
        <w:rPr>
          <w:rFonts w:ascii="Calibri Light" w:hAnsi="Calibri Light" w:cs="ArialMT"/>
          <w:lang w:eastAsia="en-US"/>
        </w:rPr>
        <w:t xml:space="preserve">dostępną </w:t>
      </w:r>
      <w:r w:rsidR="00E91C0F" w:rsidRPr="00FF5785">
        <w:rPr>
          <w:rFonts w:ascii="Calibri Light" w:hAnsi="Calibri Light" w:cs="ArialMT"/>
          <w:lang w:eastAsia="en-US"/>
        </w:rPr>
        <w:t>w sklepach wielkopowierzchniowych i dyskontach.</w:t>
      </w:r>
      <w:r w:rsidR="005B5614" w:rsidRPr="00FF5785">
        <w:rPr>
          <w:rFonts w:ascii="Calibri Light" w:hAnsi="Calibri Light" w:cs="ArialMT"/>
          <w:lang w:eastAsia="en-US"/>
        </w:rPr>
        <w:t xml:space="preserve"> </w:t>
      </w:r>
    </w:p>
    <w:p w:rsidR="00E91C0F" w:rsidRPr="00FF5785" w:rsidRDefault="00E91C0F" w:rsidP="009A2087">
      <w:pPr>
        <w:autoSpaceDE w:val="0"/>
        <w:autoSpaceDN w:val="0"/>
        <w:adjustRightInd w:val="0"/>
        <w:jc w:val="both"/>
        <w:rPr>
          <w:rFonts w:ascii="Calibri Light" w:hAnsi="Calibri Light" w:cs="ArialMT"/>
          <w:lang w:eastAsia="en-US"/>
        </w:rPr>
      </w:pPr>
    </w:p>
    <w:p w:rsidR="003B3229" w:rsidRPr="00FF5785" w:rsidRDefault="003B3229" w:rsidP="003B3229">
      <w:pPr>
        <w:jc w:val="both"/>
        <w:rPr>
          <w:rFonts w:ascii="Calibri Light" w:hAnsi="Calibri Light"/>
          <w:iCs/>
          <w:sz w:val="20"/>
          <w:szCs w:val="20"/>
        </w:rPr>
      </w:pPr>
      <w:r w:rsidRPr="00FF5785">
        <w:rPr>
          <w:rFonts w:ascii="Calibri Light" w:hAnsi="Calibri Light"/>
          <w:iCs/>
          <w:sz w:val="20"/>
          <w:szCs w:val="20"/>
        </w:rPr>
        <w:t xml:space="preserve">Więcej informacji znajdziesz na stronie Polskiej Izby Żywności Ekologicznej: </w:t>
      </w:r>
      <w:hyperlink r:id="rId9" w:history="1">
        <w:r w:rsidRPr="00FF5785">
          <w:rPr>
            <w:rStyle w:val="Hipercze"/>
            <w:rFonts w:ascii="Calibri Light" w:hAnsi="Calibri Light"/>
            <w:iCs/>
            <w:sz w:val="20"/>
            <w:szCs w:val="20"/>
          </w:rPr>
          <w:t>www.jemyeko.com</w:t>
        </w:r>
      </w:hyperlink>
    </w:p>
    <w:p w:rsidR="003B3229" w:rsidRPr="00FF5785" w:rsidRDefault="003B3229" w:rsidP="003B3229">
      <w:pPr>
        <w:jc w:val="both"/>
        <w:rPr>
          <w:rFonts w:ascii="Calibri Light" w:hAnsi="Calibri Light"/>
          <w:iCs/>
          <w:sz w:val="20"/>
          <w:szCs w:val="20"/>
        </w:rPr>
      </w:pPr>
    </w:p>
    <w:p w:rsidR="003B3229" w:rsidRPr="00FF5785" w:rsidRDefault="003B3229" w:rsidP="003B3229">
      <w:pPr>
        <w:rPr>
          <w:rFonts w:ascii="Calibri Light" w:eastAsia="Times New Roman" w:hAnsi="Calibri Light" w:cs="Times New Roman"/>
          <w:iCs/>
          <w:sz w:val="20"/>
          <w:szCs w:val="20"/>
        </w:rPr>
      </w:pPr>
      <w:bookmarkStart w:id="0" w:name="_GoBack"/>
      <w:bookmarkEnd w:id="0"/>
      <w:r w:rsidRPr="00FF5785">
        <w:rPr>
          <w:rFonts w:ascii="Calibri Light" w:eastAsia="Times New Roman" w:hAnsi="Calibri Light"/>
          <w:iCs/>
          <w:sz w:val="20"/>
          <w:szCs w:val="20"/>
        </w:rPr>
        <w:t xml:space="preserve">Odwiedź portal </w:t>
      </w:r>
      <w:hyperlink r:id="rId10" w:history="1">
        <w:r w:rsidRPr="00FF5785">
          <w:rPr>
            <w:rStyle w:val="Hipercze"/>
            <w:rFonts w:ascii="Calibri Light" w:eastAsia="Times New Roman" w:hAnsi="Calibri Light"/>
            <w:iCs/>
            <w:sz w:val="20"/>
            <w:szCs w:val="20"/>
          </w:rPr>
          <w:t>www.ksow.pl</w:t>
        </w:r>
      </w:hyperlink>
      <w:r w:rsidRPr="00FF5785">
        <w:rPr>
          <w:rFonts w:ascii="Calibri Light" w:eastAsia="Times New Roman" w:hAnsi="Calibri Light"/>
          <w:iCs/>
          <w:sz w:val="20"/>
          <w:szCs w:val="20"/>
        </w:rPr>
        <w:t xml:space="preserve"> zostań parterem Krajowej Sieci Obszarów Wiejskich.</w:t>
      </w:r>
    </w:p>
    <w:p w:rsidR="00AD4982" w:rsidRPr="00FF5785" w:rsidRDefault="00AD4982" w:rsidP="008B29E7">
      <w:pPr>
        <w:jc w:val="both"/>
        <w:rPr>
          <w:rFonts w:ascii="Calibri Light" w:hAnsi="Calibri Light" w:cstheme="minorHAnsi"/>
        </w:rPr>
      </w:pPr>
    </w:p>
    <w:p w:rsidR="00F85B51" w:rsidRPr="00FF5785" w:rsidRDefault="00F85B51" w:rsidP="008B29E7">
      <w:pPr>
        <w:jc w:val="both"/>
        <w:rPr>
          <w:rFonts w:ascii="Calibri Light" w:hAnsi="Calibri Light" w:cstheme="minorHAnsi"/>
        </w:rPr>
      </w:pPr>
    </w:p>
    <w:p w:rsidR="00F12EC7" w:rsidRPr="00FF5785" w:rsidRDefault="00F12EC7" w:rsidP="00F12EC7">
      <w:pPr>
        <w:jc w:val="both"/>
        <w:rPr>
          <w:rFonts w:ascii="Calibri Light" w:hAnsi="Calibri Light" w:cstheme="majorHAnsi"/>
          <w:sz w:val="20"/>
        </w:rPr>
      </w:pPr>
    </w:p>
    <w:p w:rsidR="00F12EC7" w:rsidRPr="00FF5785" w:rsidRDefault="00F12EC7" w:rsidP="00F12EC7">
      <w:pPr>
        <w:jc w:val="both"/>
        <w:rPr>
          <w:rFonts w:ascii="Calibri Light" w:hAnsi="Calibri Light" w:cstheme="majorHAnsi"/>
          <w:sz w:val="20"/>
        </w:rPr>
      </w:pPr>
      <w:r w:rsidRPr="00FF5785">
        <w:rPr>
          <w:rFonts w:ascii="Calibri Light" w:hAnsi="Calibri Light" w:cstheme="majorHAnsi"/>
          <w:sz w:val="20"/>
        </w:rPr>
        <w:t>Dodatkowych informacji udziela:</w:t>
      </w:r>
    </w:p>
    <w:p w:rsidR="00F12EC7" w:rsidRPr="00FF5785" w:rsidRDefault="00F12EC7" w:rsidP="00F12EC7">
      <w:pPr>
        <w:rPr>
          <w:rFonts w:ascii="Calibri Light" w:hAnsi="Calibri Light" w:cstheme="majorHAnsi"/>
          <w:sz w:val="20"/>
        </w:rPr>
      </w:pPr>
      <w:r w:rsidRPr="00FF5785">
        <w:rPr>
          <w:rFonts w:ascii="Calibri Light" w:hAnsi="Calibri Light" w:cstheme="majorHAnsi"/>
          <w:sz w:val="20"/>
        </w:rPr>
        <w:t xml:space="preserve">Sylwia Samborska </w:t>
      </w:r>
      <w:r w:rsidRPr="00FF5785">
        <w:rPr>
          <w:rFonts w:ascii="Calibri Light" w:hAnsi="Calibri Light" w:cstheme="majorHAnsi"/>
          <w:sz w:val="20"/>
        </w:rPr>
        <w:tab/>
      </w:r>
      <w:r w:rsidRPr="00FF5785">
        <w:rPr>
          <w:rFonts w:ascii="Calibri Light" w:hAnsi="Calibri Light" w:cstheme="majorHAnsi"/>
          <w:sz w:val="20"/>
        </w:rPr>
        <w:tab/>
      </w:r>
      <w:r w:rsidRPr="00FF5785">
        <w:rPr>
          <w:rFonts w:ascii="Calibri Light" w:hAnsi="Calibri Light" w:cstheme="majorHAnsi"/>
          <w:sz w:val="20"/>
        </w:rPr>
        <w:tab/>
      </w:r>
      <w:r w:rsidRPr="00FF5785">
        <w:rPr>
          <w:rFonts w:ascii="Calibri Light" w:hAnsi="Calibri Light" w:cstheme="majorHAnsi"/>
          <w:sz w:val="20"/>
        </w:rPr>
        <w:tab/>
      </w:r>
      <w:r w:rsidRPr="00FF5785">
        <w:rPr>
          <w:rFonts w:ascii="Calibri Light" w:hAnsi="Calibri Light" w:cstheme="majorHAnsi"/>
          <w:sz w:val="20"/>
        </w:rPr>
        <w:tab/>
      </w:r>
      <w:r w:rsidRPr="00FF5785">
        <w:rPr>
          <w:rFonts w:ascii="Calibri Light" w:hAnsi="Calibri Light" w:cstheme="majorHAnsi"/>
          <w:sz w:val="20"/>
        </w:rPr>
        <w:tab/>
        <w:t>Krystyna Radkowska</w:t>
      </w:r>
    </w:p>
    <w:p w:rsidR="00F12EC7" w:rsidRPr="00FF5785" w:rsidRDefault="00F12EC7" w:rsidP="00F12EC7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Marketing &amp; Communications Consultants </w:t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               Polska Izba Żywności Ekologicznej</w:t>
      </w:r>
    </w:p>
    <w:p w:rsidR="00F12EC7" w:rsidRPr="00FF5785" w:rsidRDefault="00F12EC7" w:rsidP="00F12EC7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tel.: (+48) 728 397 226 </w:t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tel.: (+48) 501 104 087</w:t>
      </w:r>
    </w:p>
    <w:p w:rsidR="00F12EC7" w:rsidRPr="00FF5785" w:rsidRDefault="00F12EC7" w:rsidP="00F12EC7">
      <w:pPr>
        <w:rPr>
          <w:rFonts w:ascii="Calibri Light" w:eastAsiaTheme="minorEastAsia" w:hAnsi="Calibri Light" w:cstheme="majorHAnsi"/>
          <w:noProof/>
          <w:sz w:val="20"/>
          <w:lang w:val="en-US"/>
        </w:rPr>
      </w:pP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e-mail: </w:t>
      </w:r>
      <w:hyperlink r:id="rId11" w:history="1">
        <w:r w:rsidRPr="00FF5785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samborska@mcconsultants.pl</w:t>
        </w:r>
      </w:hyperlink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 </w:t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</w:r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ab/>
        <w:t xml:space="preserve"> e-mail: </w:t>
      </w:r>
      <w:hyperlink r:id="rId12" w:history="1">
        <w:r w:rsidRPr="00FF5785">
          <w:rPr>
            <w:rStyle w:val="Hipercze"/>
            <w:rFonts w:ascii="Calibri Light" w:eastAsiaTheme="minorEastAsia" w:hAnsi="Calibri Light" w:cstheme="majorHAnsi"/>
            <w:noProof/>
            <w:lang w:val="en-US"/>
          </w:rPr>
          <w:t>zarzad@pize.info.pl</w:t>
        </w:r>
      </w:hyperlink>
      <w:r w:rsidRPr="00FF5785">
        <w:rPr>
          <w:rFonts w:ascii="Calibri Light" w:eastAsiaTheme="minorEastAsia" w:hAnsi="Calibri Light" w:cstheme="majorHAnsi"/>
          <w:noProof/>
          <w:sz w:val="20"/>
          <w:lang w:val="en-US"/>
        </w:rPr>
        <w:t xml:space="preserve"> </w:t>
      </w:r>
    </w:p>
    <w:p w:rsidR="00F12EC7" w:rsidRPr="00FF5785" w:rsidRDefault="00F12EC7" w:rsidP="00EB0EA7">
      <w:pPr>
        <w:rPr>
          <w:rFonts w:ascii="Calibri Light" w:eastAsia="Times New Roman" w:hAnsi="Calibri Light" w:cs="Times New Roman"/>
          <w:lang w:val="en-US"/>
        </w:rPr>
      </w:pPr>
    </w:p>
    <w:sectPr w:rsidR="00F12EC7" w:rsidRPr="00FF578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6B" w:rsidRDefault="000C3C6B" w:rsidP="00B45556">
      <w:r>
        <w:separator/>
      </w:r>
    </w:p>
  </w:endnote>
  <w:endnote w:type="continuationSeparator" w:id="0">
    <w:p w:rsidR="000C3C6B" w:rsidRDefault="000C3C6B" w:rsidP="00B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6B" w:rsidRDefault="000C3C6B" w:rsidP="00B45556">
      <w:r>
        <w:separator/>
      </w:r>
    </w:p>
  </w:footnote>
  <w:footnote w:type="continuationSeparator" w:id="0">
    <w:p w:rsidR="000C3C6B" w:rsidRDefault="000C3C6B" w:rsidP="00B45556">
      <w:r>
        <w:continuationSeparator/>
      </w:r>
    </w:p>
  </w:footnote>
  <w:footnote w:id="1">
    <w:p w:rsidR="00372CE8" w:rsidRPr="00FF5785" w:rsidRDefault="00372CE8" w:rsidP="00372CE8">
      <w:pPr>
        <w:pStyle w:val="Tekstprzypisudolnego"/>
        <w:rPr>
          <w:rFonts w:ascii="Calibri Light" w:hAnsi="Calibri Light"/>
          <w:sz w:val="18"/>
        </w:rPr>
      </w:pPr>
      <w:r w:rsidRPr="00FF5785">
        <w:rPr>
          <w:rStyle w:val="Odwoanieprzypisudolnego"/>
          <w:rFonts w:ascii="Calibri Light" w:hAnsi="Calibri Light"/>
          <w:sz w:val="18"/>
        </w:rPr>
        <w:footnoteRef/>
      </w:r>
      <w:r w:rsidRPr="00FF5785">
        <w:rPr>
          <w:rFonts w:ascii="Calibri Light" w:hAnsi="Calibri Light"/>
          <w:sz w:val="18"/>
        </w:rPr>
        <w:t xml:space="preserve"> </w:t>
      </w:r>
      <w:r w:rsidR="005B5614" w:rsidRPr="00FF5785">
        <w:rPr>
          <w:rFonts w:ascii="Calibri Light" w:hAnsi="Calibri Light" w:cstheme="minorHAnsi"/>
          <w:sz w:val="18"/>
        </w:rPr>
        <w:t>Raport</w:t>
      </w:r>
      <w:r w:rsidR="005B5614" w:rsidRPr="00FF5785">
        <w:rPr>
          <w:rFonts w:ascii="Calibri Light" w:hAnsi="Calibri Light"/>
          <w:sz w:val="18"/>
        </w:rPr>
        <w:t xml:space="preserve"> IMAS </w:t>
      </w:r>
      <w:proofErr w:type="spellStart"/>
      <w:r w:rsidR="005B5614" w:rsidRPr="00FF5785">
        <w:rPr>
          <w:rFonts w:ascii="Calibri Light" w:hAnsi="Calibri Light"/>
          <w:sz w:val="18"/>
        </w:rPr>
        <w:t>Agri</w:t>
      </w:r>
      <w:proofErr w:type="spellEnd"/>
      <w:r w:rsidR="005B5614" w:rsidRPr="00FF5785">
        <w:rPr>
          <w:rFonts w:ascii="Calibri Light" w:hAnsi="Calibri Light"/>
          <w:sz w:val="18"/>
        </w:rPr>
        <w:t xml:space="preserve">: Rolnictwo ekologiczne w opiniach firm z branży </w:t>
      </w:r>
      <w:proofErr w:type="spellStart"/>
      <w:r w:rsidR="005B5614" w:rsidRPr="00FF5785">
        <w:rPr>
          <w:rFonts w:ascii="Calibri Light" w:hAnsi="Calibri Light"/>
          <w:sz w:val="18"/>
        </w:rPr>
        <w:t>ekożywności</w:t>
      </w:r>
      <w:proofErr w:type="spellEnd"/>
    </w:p>
  </w:footnote>
  <w:footnote w:id="2">
    <w:p w:rsidR="00FD5C90" w:rsidRPr="00FF5785" w:rsidRDefault="00FD5C90" w:rsidP="00FD5C90">
      <w:pPr>
        <w:pStyle w:val="Tekstprzypisudolnego"/>
        <w:rPr>
          <w:rFonts w:ascii="Calibri Light" w:hAnsi="Calibri Light"/>
          <w:sz w:val="18"/>
        </w:rPr>
      </w:pPr>
      <w:r w:rsidRPr="00FF5785">
        <w:rPr>
          <w:rStyle w:val="Odwoanieprzypisudolnego"/>
          <w:rFonts w:ascii="Calibri Light" w:hAnsi="Calibri Light"/>
          <w:sz w:val="18"/>
        </w:rPr>
        <w:footnoteRef/>
      </w:r>
      <w:r w:rsidRPr="00FF5785">
        <w:rPr>
          <w:rFonts w:ascii="Calibri Light" w:hAnsi="Calibri Light"/>
          <w:sz w:val="18"/>
        </w:rPr>
        <w:t xml:space="preserve"> </w:t>
      </w:r>
      <w:r w:rsidR="00D141D4" w:rsidRPr="00FF5785">
        <w:rPr>
          <w:rFonts w:ascii="Calibri Light" w:hAnsi="Calibri Light" w:cstheme="minorHAnsi"/>
          <w:sz w:val="18"/>
        </w:rPr>
        <w:t>Raport IJHARS, Liczba producentów ekologicznych w Polsce, wg stanu na 31 grudnia 2018 r.,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1F5" w:rsidRDefault="00083801" w:rsidP="00B45556">
    <w:pPr>
      <w:pStyle w:val="Nagwek"/>
      <w:jc w:val="center"/>
    </w:pPr>
    <w:r>
      <w:rPr>
        <w:noProof/>
        <w:lang w:val="en-US" w:eastAsia="pl-PL"/>
      </w:rPr>
      <w:drawing>
        <wp:inline distT="0" distB="0" distL="0" distR="0">
          <wp:extent cx="5760720" cy="1714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78E4"/>
    <w:multiLevelType w:val="hybridMultilevel"/>
    <w:tmpl w:val="4E6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FBE"/>
    <w:multiLevelType w:val="hybridMultilevel"/>
    <w:tmpl w:val="D202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5742F"/>
    <w:multiLevelType w:val="hybridMultilevel"/>
    <w:tmpl w:val="E19A58DC"/>
    <w:lvl w:ilvl="0" w:tplc="B518F3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009EF"/>
    <w:multiLevelType w:val="hybridMultilevel"/>
    <w:tmpl w:val="EEEE9F30"/>
    <w:lvl w:ilvl="0" w:tplc="935C9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17"/>
  </w:num>
  <w:num w:numId="10">
    <w:abstractNumId w:val="18"/>
  </w:num>
  <w:num w:numId="11">
    <w:abstractNumId w:val="2"/>
  </w:num>
  <w:num w:numId="12">
    <w:abstractNumId w:val="7"/>
  </w:num>
  <w:num w:numId="13">
    <w:abstractNumId w:val="14"/>
  </w:num>
  <w:num w:numId="14">
    <w:abstractNumId w:val="0"/>
  </w:num>
  <w:num w:numId="15">
    <w:abstractNumId w:val="19"/>
  </w:num>
  <w:num w:numId="16">
    <w:abstractNumId w:val="10"/>
  </w:num>
  <w:num w:numId="17">
    <w:abstractNumId w:val="16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26A5B"/>
    <w:rsid w:val="00032A84"/>
    <w:rsid w:val="000504C4"/>
    <w:rsid w:val="00053C5A"/>
    <w:rsid w:val="00057839"/>
    <w:rsid w:val="00062C09"/>
    <w:rsid w:val="00073FB3"/>
    <w:rsid w:val="00083801"/>
    <w:rsid w:val="000A1E9A"/>
    <w:rsid w:val="000B1761"/>
    <w:rsid w:val="000C28B4"/>
    <w:rsid w:val="000C3C6B"/>
    <w:rsid w:val="000D1782"/>
    <w:rsid w:val="000D244E"/>
    <w:rsid w:val="000D4AEC"/>
    <w:rsid w:val="000D66F8"/>
    <w:rsid w:val="000D6CA9"/>
    <w:rsid w:val="000E538F"/>
    <w:rsid w:val="000F0ADD"/>
    <w:rsid w:val="000F7ADF"/>
    <w:rsid w:val="00102A5A"/>
    <w:rsid w:val="00106117"/>
    <w:rsid w:val="0011248D"/>
    <w:rsid w:val="0012011F"/>
    <w:rsid w:val="0015133E"/>
    <w:rsid w:val="00151769"/>
    <w:rsid w:val="00175750"/>
    <w:rsid w:val="001850CB"/>
    <w:rsid w:val="001A2860"/>
    <w:rsid w:val="001A3E92"/>
    <w:rsid w:val="001A5E73"/>
    <w:rsid w:val="001A7437"/>
    <w:rsid w:val="001B1E71"/>
    <w:rsid w:val="001B257B"/>
    <w:rsid w:val="001B5E8A"/>
    <w:rsid w:val="001B7BC5"/>
    <w:rsid w:val="001E2FF2"/>
    <w:rsid w:val="001E6182"/>
    <w:rsid w:val="001F2ABD"/>
    <w:rsid w:val="00206E2D"/>
    <w:rsid w:val="002103F8"/>
    <w:rsid w:val="00212999"/>
    <w:rsid w:val="00230CCA"/>
    <w:rsid w:val="00234D2A"/>
    <w:rsid w:val="00243A4F"/>
    <w:rsid w:val="00253B22"/>
    <w:rsid w:val="0027748C"/>
    <w:rsid w:val="002801DC"/>
    <w:rsid w:val="0028071F"/>
    <w:rsid w:val="002A1F46"/>
    <w:rsid w:val="002B06F5"/>
    <w:rsid w:val="002B72AB"/>
    <w:rsid w:val="002C52BE"/>
    <w:rsid w:val="002C6637"/>
    <w:rsid w:val="002C7FCA"/>
    <w:rsid w:val="002E1431"/>
    <w:rsid w:val="002F19F4"/>
    <w:rsid w:val="002F6801"/>
    <w:rsid w:val="003300D8"/>
    <w:rsid w:val="003301A8"/>
    <w:rsid w:val="0035032B"/>
    <w:rsid w:val="0035130A"/>
    <w:rsid w:val="00352B42"/>
    <w:rsid w:val="00372CE8"/>
    <w:rsid w:val="00380B62"/>
    <w:rsid w:val="00382F90"/>
    <w:rsid w:val="00391486"/>
    <w:rsid w:val="00391F49"/>
    <w:rsid w:val="003976F9"/>
    <w:rsid w:val="003A32E0"/>
    <w:rsid w:val="003A416B"/>
    <w:rsid w:val="003B3229"/>
    <w:rsid w:val="003B74B7"/>
    <w:rsid w:val="003B78B7"/>
    <w:rsid w:val="003C0115"/>
    <w:rsid w:val="003C2FDD"/>
    <w:rsid w:val="003C50AC"/>
    <w:rsid w:val="003C62EC"/>
    <w:rsid w:val="003E3330"/>
    <w:rsid w:val="003F09DB"/>
    <w:rsid w:val="003F0F43"/>
    <w:rsid w:val="0040066C"/>
    <w:rsid w:val="004071DE"/>
    <w:rsid w:val="00407AA0"/>
    <w:rsid w:val="004123A5"/>
    <w:rsid w:val="0041498D"/>
    <w:rsid w:val="00430CED"/>
    <w:rsid w:val="00432B49"/>
    <w:rsid w:val="00435E2E"/>
    <w:rsid w:val="0044087E"/>
    <w:rsid w:val="004654F1"/>
    <w:rsid w:val="0046643E"/>
    <w:rsid w:val="00473A90"/>
    <w:rsid w:val="004869F8"/>
    <w:rsid w:val="00492CAB"/>
    <w:rsid w:val="00495919"/>
    <w:rsid w:val="0049777D"/>
    <w:rsid w:val="00497DD4"/>
    <w:rsid w:val="004A076E"/>
    <w:rsid w:val="004A3426"/>
    <w:rsid w:val="004A7C97"/>
    <w:rsid w:val="004C18E0"/>
    <w:rsid w:val="004D5E03"/>
    <w:rsid w:val="004E304D"/>
    <w:rsid w:val="004F0796"/>
    <w:rsid w:val="004F3127"/>
    <w:rsid w:val="004F3225"/>
    <w:rsid w:val="005012DA"/>
    <w:rsid w:val="00522C43"/>
    <w:rsid w:val="005239E0"/>
    <w:rsid w:val="00525BCB"/>
    <w:rsid w:val="00542001"/>
    <w:rsid w:val="005533DA"/>
    <w:rsid w:val="00553E79"/>
    <w:rsid w:val="00557443"/>
    <w:rsid w:val="00571053"/>
    <w:rsid w:val="005B20EB"/>
    <w:rsid w:val="005B5614"/>
    <w:rsid w:val="005C273E"/>
    <w:rsid w:val="005C384F"/>
    <w:rsid w:val="005F44E9"/>
    <w:rsid w:val="006037E2"/>
    <w:rsid w:val="00604152"/>
    <w:rsid w:val="0061797A"/>
    <w:rsid w:val="006364B8"/>
    <w:rsid w:val="00642FFF"/>
    <w:rsid w:val="00655034"/>
    <w:rsid w:val="006568B6"/>
    <w:rsid w:val="00663B6F"/>
    <w:rsid w:val="00681099"/>
    <w:rsid w:val="00691A11"/>
    <w:rsid w:val="0069358F"/>
    <w:rsid w:val="006A77DC"/>
    <w:rsid w:val="006A7FFA"/>
    <w:rsid w:val="006E318E"/>
    <w:rsid w:val="006E3E5A"/>
    <w:rsid w:val="006F7DE7"/>
    <w:rsid w:val="0072339C"/>
    <w:rsid w:val="00724E78"/>
    <w:rsid w:val="007304BC"/>
    <w:rsid w:val="007308E7"/>
    <w:rsid w:val="00731296"/>
    <w:rsid w:val="007333C2"/>
    <w:rsid w:val="007414C8"/>
    <w:rsid w:val="0077001B"/>
    <w:rsid w:val="00772947"/>
    <w:rsid w:val="00773244"/>
    <w:rsid w:val="00776C68"/>
    <w:rsid w:val="00776CFC"/>
    <w:rsid w:val="00784EE6"/>
    <w:rsid w:val="007852F3"/>
    <w:rsid w:val="00785F80"/>
    <w:rsid w:val="0078615E"/>
    <w:rsid w:val="0078708D"/>
    <w:rsid w:val="007B1B50"/>
    <w:rsid w:val="007B785A"/>
    <w:rsid w:val="007C6A63"/>
    <w:rsid w:val="007D0058"/>
    <w:rsid w:val="007D1E15"/>
    <w:rsid w:val="007D27C4"/>
    <w:rsid w:val="007D3A79"/>
    <w:rsid w:val="007F3B7D"/>
    <w:rsid w:val="00800320"/>
    <w:rsid w:val="008164A8"/>
    <w:rsid w:val="00824AEE"/>
    <w:rsid w:val="00824BD3"/>
    <w:rsid w:val="0083636E"/>
    <w:rsid w:val="00850474"/>
    <w:rsid w:val="008527E9"/>
    <w:rsid w:val="0086501E"/>
    <w:rsid w:val="0087768F"/>
    <w:rsid w:val="00880810"/>
    <w:rsid w:val="008934AF"/>
    <w:rsid w:val="0089537F"/>
    <w:rsid w:val="008955F9"/>
    <w:rsid w:val="008B0CD6"/>
    <w:rsid w:val="008B1C24"/>
    <w:rsid w:val="008B29E7"/>
    <w:rsid w:val="008C1996"/>
    <w:rsid w:val="008C70BC"/>
    <w:rsid w:val="008D0F80"/>
    <w:rsid w:val="008E445D"/>
    <w:rsid w:val="008F1119"/>
    <w:rsid w:val="008F4AD5"/>
    <w:rsid w:val="008F7D6F"/>
    <w:rsid w:val="009021F5"/>
    <w:rsid w:val="00913722"/>
    <w:rsid w:val="009177B8"/>
    <w:rsid w:val="009220EB"/>
    <w:rsid w:val="009429C3"/>
    <w:rsid w:val="00953A8C"/>
    <w:rsid w:val="00964013"/>
    <w:rsid w:val="00967C95"/>
    <w:rsid w:val="00967CE3"/>
    <w:rsid w:val="00982713"/>
    <w:rsid w:val="009A2087"/>
    <w:rsid w:val="009B4850"/>
    <w:rsid w:val="009C0E44"/>
    <w:rsid w:val="009D0860"/>
    <w:rsid w:val="009E04B0"/>
    <w:rsid w:val="009F49FC"/>
    <w:rsid w:val="00A003AE"/>
    <w:rsid w:val="00A05BA9"/>
    <w:rsid w:val="00A23D0A"/>
    <w:rsid w:val="00A25C45"/>
    <w:rsid w:val="00A41FA7"/>
    <w:rsid w:val="00A45009"/>
    <w:rsid w:val="00A47B84"/>
    <w:rsid w:val="00A512C2"/>
    <w:rsid w:val="00A51FF1"/>
    <w:rsid w:val="00A546EB"/>
    <w:rsid w:val="00A56099"/>
    <w:rsid w:val="00A61845"/>
    <w:rsid w:val="00A706E3"/>
    <w:rsid w:val="00A70F21"/>
    <w:rsid w:val="00A92D2F"/>
    <w:rsid w:val="00A9437B"/>
    <w:rsid w:val="00A955D5"/>
    <w:rsid w:val="00A96178"/>
    <w:rsid w:val="00A97351"/>
    <w:rsid w:val="00AC0FC0"/>
    <w:rsid w:val="00AD4982"/>
    <w:rsid w:val="00AD7B77"/>
    <w:rsid w:val="00AE4880"/>
    <w:rsid w:val="00B01A72"/>
    <w:rsid w:val="00B05695"/>
    <w:rsid w:val="00B05DC8"/>
    <w:rsid w:val="00B06025"/>
    <w:rsid w:val="00B0645F"/>
    <w:rsid w:val="00B07D87"/>
    <w:rsid w:val="00B3753D"/>
    <w:rsid w:val="00B45556"/>
    <w:rsid w:val="00B5639C"/>
    <w:rsid w:val="00B6385C"/>
    <w:rsid w:val="00B66304"/>
    <w:rsid w:val="00B7005D"/>
    <w:rsid w:val="00B73659"/>
    <w:rsid w:val="00B90A7F"/>
    <w:rsid w:val="00BC0C95"/>
    <w:rsid w:val="00BC43F7"/>
    <w:rsid w:val="00BC777E"/>
    <w:rsid w:val="00BC7A60"/>
    <w:rsid w:val="00BD2A5D"/>
    <w:rsid w:val="00BD6776"/>
    <w:rsid w:val="00BF2814"/>
    <w:rsid w:val="00BF7F66"/>
    <w:rsid w:val="00C14875"/>
    <w:rsid w:val="00C15437"/>
    <w:rsid w:val="00C17C2B"/>
    <w:rsid w:val="00C20954"/>
    <w:rsid w:val="00C263E6"/>
    <w:rsid w:val="00C320A2"/>
    <w:rsid w:val="00C34F42"/>
    <w:rsid w:val="00C42A93"/>
    <w:rsid w:val="00C42D87"/>
    <w:rsid w:val="00C4518B"/>
    <w:rsid w:val="00C540FD"/>
    <w:rsid w:val="00C646F2"/>
    <w:rsid w:val="00C94C63"/>
    <w:rsid w:val="00C96908"/>
    <w:rsid w:val="00CB31A3"/>
    <w:rsid w:val="00CC63F9"/>
    <w:rsid w:val="00CC7B15"/>
    <w:rsid w:val="00CD5E82"/>
    <w:rsid w:val="00CD692B"/>
    <w:rsid w:val="00CD7DD6"/>
    <w:rsid w:val="00CE7DDC"/>
    <w:rsid w:val="00D016DE"/>
    <w:rsid w:val="00D06B18"/>
    <w:rsid w:val="00D141D4"/>
    <w:rsid w:val="00D14DDF"/>
    <w:rsid w:val="00D56380"/>
    <w:rsid w:val="00D57383"/>
    <w:rsid w:val="00D643B4"/>
    <w:rsid w:val="00D70EF9"/>
    <w:rsid w:val="00D71B23"/>
    <w:rsid w:val="00D834FC"/>
    <w:rsid w:val="00D87B25"/>
    <w:rsid w:val="00D97515"/>
    <w:rsid w:val="00DA3DB1"/>
    <w:rsid w:val="00DD4E15"/>
    <w:rsid w:val="00DD6B32"/>
    <w:rsid w:val="00DF6FC8"/>
    <w:rsid w:val="00E243D2"/>
    <w:rsid w:val="00E27FD6"/>
    <w:rsid w:val="00E36FA4"/>
    <w:rsid w:val="00E4557D"/>
    <w:rsid w:val="00E47524"/>
    <w:rsid w:val="00E76026"/>
    <w:rsid w:val="00E91C0F"/>
    <w:rsid w:val="00E91CDA"/>
    <w:rsid w:val="00EB0EA7"/>
    <w:rsid w:val="00EB211E"/>
    <w:rsid w:val="00EB2B8F"/>
    <w:rsid w:val="00EB307D"/>
    <w:rsid w:val="00EB72AC"/>
    <w:rsid w:val="00ED1DCE"/>
    <w:rsid w:val="00EE0B92"/>
    <w:rsid w:val="00EE6C83"/>
    <w:rsid w:val="00EF0D0C"/>
    <w:rsid w:val="00F036C3"/>
    <w:rsid w:val="00F068C6"/>
    <w:rsid w:val="00F12EC7"/>
    <w:rsid w:val="00F131AD"/>
    <w:rsid w:val="00F20ECB"/>
    <w:rsid w:val="00F345C7"/>
    <w:rsid w:val="00F363B1"/>
    <w:rsid w:val="00F4192E"/>
    <w:rsid w:val="00F429B7"/>
    <w:rsid w:val="00F43964"/>
    <w:rsid w:val="00F5060A"/>
    <w:rsid w:val="00F65487"/>
    <w:rsid w:val="00F72C8C"/>
    <w:rsid w:val="00F85B51"/>
    <w:rsid w:val="00FA380E"/>
    <w:rsid w:val="00FB29B2"/>
    <w:rsid w:val="00FC3231"/>
    <w:rsid w:val="00FC5558"/>
    <w:rsid w:val="00FD171A"/>
    <w:rsid w:val="00FD1CBA"/>
    <w:rsid w:val="00FD4CB6"/>
    <w:rsid w:val="00FD5C90"/>
    <w:rsid w:val="00FE0833"/>
    <w:rsid w:val="00FE6DC6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basedOn w:val="Domylnaczcionkaakapitu"/>
    <w:uiPriority w:val="20"/>
    <w:qFormat/>
    <w:rsid w:val="00C96908"/>
    <w:rPr>
      <w:i/>
      <w:iCs/>
    </w:rPr>
  </w:style>
  <w:style w:type="character" w:customStyle="1" w:styleId="videoadmsgtxt">
    <w:name w:val="video_admsg_txt"/>
    <w:basedOn w:val="Domylnaczcionkaakapitu"/>
    <w:rsid w:val="00C969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DE7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77B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550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basedOn w:val="Domylnaczcionkaakapitu"/>
    <w:uiPriority w:val="20"/>
    <w:qFormat/>
    <w:rsid w:val="00C96908"/>
    <w:rPr>
      <w:i/>
      <w:iCs/>
    </w:rPr>
  </w:style>
  <w:style w:type="character" w:customStyle="1" w:styleId="videoadmsgtxt">
    <w:name w:val="video_admsg_txt"/>
    <w:basedOn w:val="Domylnaczcionkaakapitu"/>
    <w:rsid w:val="00C9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mborska@mcconsultants.pl" TargetMode="External"/><Relationship Id="rId12" Type="http://schemas.openxmlformats.org/officeDocument/2006/relationships/hyperlink" Target="mailto:zarzad@pize.info.p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jemyeko.com" TargetMode="External"/><Relationship Id="rId10" Type="http://schemas.openxmlformats.org/officeDocument/2006/relationships/hyperlink" Target="http://www.ks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1244-858B-8141-9832-F9D23808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918</Words>
  <Characters>4733</Characters>
  <Application>Microsoft Macintosh Word</Application>
  <DocSecurity>0</DocSecurity>
  <Lines>102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2</cp:revision>
  <dcterms:created xsi:type="dcterms:W3CDTF">2019-10-10T10:25:00Z</dcterms:created>
  <dcterms:modified xsi:type="dcterms:W3CDTF">2019-10-10T10:25:00Z</dcterms:modified>
</cp:coreProperties>
</file>