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1D07" w14:textId="765E53D6" w:rsidR="00E337BD" w:rsidRPr="00E337BD" w:rsidRDefault="00E337BD" w:rsidP="00E337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7BD">
        <w:rPr>
          <w:rFonts w:ascii="Times New Roman" w:hAnsi="Times New Roman" w:cs="Times New Roman"/>
          <w:b/>
          <w:bCs/>
          <w:sz w:val="28"/>
          <w:szCs w:val="28"/>
        </w:rPr>
        <w:t>Pytanie z dnia 8 stycznia 2024 roku</w:t>
      </w:r>
    </w:p>
    <w:p w14:paraId="290B0914" w14:textId="77777777" w:rsidR="00E337BD" w:rsidRPr="00E337BD" w:rsidRDefault="00E337BD" w:rsidP="00E337BD">
      <w:pPr>
        <w:rPr>
          <w:rFonts w:ascii="Times New Roman" w:hAnsi="Times New Roman" w:cs="Times New Roman"/>
          <w:b/>
          <w:bCs/>
        </w:rPr>
      </w:pPr>
    </w:p>
    <w:p w14:paraId="60329A8E" w14:textId="3522A33D" w:rsidR="00E337BD" w:rsidRPr="00E337BD" w:rsidRDefault="00E337BD" w:rsidP="00E337BD">
      <w:pPr>
        <w:rPr>
          <w:rFonts w:ascii="Times New Roman" w:hAnsi="Times New Roman" w:cs="Times New Roman"/>
          <w:sz w:val="24"/>
          <w:szCs w:val="24"/>
        </w:rPr>
      </w:pPr>
      <w:r w:rsidRPr="00E337BD">
        <w:rPr>
          <w:rFonts w:ascii="Times New Roman" w:hAnsi="Times New Roman" w:cs="Times New Roman"/>
          <w:sz w:val="24"/>
          <w:szCs w:val="24"/>
        </w:rPr>
        <w:t>Załącznik nr 1 do SIWZ – Pakiet roboczy 6- zadanie nr T6.1 proszę o podanie konkretnego metrażu  poszczególnych stoisk targowych.</w:t>
      </w:r>
    </w:p>
    <w:p w14:paraId="10602B7B" w14:textId="54212467" w:rsidR="00E337BD" w:rsidRPr="00E337BD" w:rsidRDefault="00E337BD" w:rsidP="00E337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7BD">
        <w:rPr>
          <w:rFonts w:ascii="Times New Roman" w:hAnsi="Times New Roman" w:cs="Times New Roman"/>
          <w:sz w:val="24"/>
          <w:szCs w:val="24"/>
        </w:rPr>
        <w:t>We wspomnianym załączniku, na stronie nr 39 jest informacja</w:t>
      </w:r>
      <w:r w:rsidRPr="00E337BD">
        <w:rPr>
          <w:rFonts w:ascii="Times New Roman" w:hAnsi="Times New Roman" w:cs="Times New Roman"/>
          <w:sz w:val="24"/>
          <w:szCs w:val="24"/>
        </w:rPr>
        <w:t xml:space="preserve"> „</w:t>
      </w:r>
      <w:r w:rsidRPr="00E337BD">
        <w:rPr>
          <w:rFonts w:ascii="Times New Roman" w:hAnsi="Times New Roman" w:cs="Times New Roman"/>
          <w:sz w:val="24"/>
          <w:szCs w:val="24"/>
        </w:rPr>
        <w:t xml:space="preserve">powierzchnia stoisk to 50-100 m2” . </w:t>
      </w:r>
      <w:r w:rsidRPr="00E337BD">
        <w:rPr>
          <w:rFonts w:ascii="Times New Roman" w:hAnsi="Times New Roman" w:cs="Times New Roman"/>
          <w:b/>
          <w:bCs/>
          <w:sz w:val="24"/>
          <w:szCs w:val="24"/>
        </w:rPr>
        <w:t xml:space="preserve">Proszę o podanie konkretnego metrażu stoiska dla każdej imprezy targowej. </w:t>
      </w:r>
    </w:p>
    <w:p w14:paraId="09C97345" w14:textId="77777777" w:rsidR="00E337BD" w:rsidRDefault="00E337BD" w:rsidP="00E337BD">
      <w:pPr>
        <w:rPr>
          <w:rFonts w:ascii="Times New Roman" w:hAnsi="Times New Roman" w:cs="Times New Roman"/>
          <w:b/>
          <w:bCs/>
        </w:rPr>
      </w:pPr>
    </w:p>
    <w:p w14:paraId="17222FBC" w14:textId="50EAF28E" w:rsidR="00E337BD" w:rsidRPr="00E337BD" w:rsidRDefault="00E337BD" w:rsidP="00E337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7BD">
        <w:rPr>
          <w:rFonts w:ascii="Times New Roman" w:hAnsi="Times New Roman" w:cs="Times New Roman"/>
          <w:b/>
          <w:bCs/>
          <w:sz w:val="28"/>
          <w:szCs w:val="28"/>
        </w:rPr>
        <w:t xml:space="preserve">Odpowiedź z dnia 9 stycznia 2024 roku </w:t>
      </w:r>
    </w:p>
    <w:p w14:paraId="15820421" w14:textId="77777777" w:rsidR="00E337BD" w:rsidRDefault="00E337BD" w:rsidP="00E337BD">
      <w:pPr>
        <w:rPr>
          <w:rFonts w:ascii="Times New Roman" w:hAnsi="Times New Roman" w:cs="Times New Roman"/>
          <w:b/>
          <w:bCs/>
        </w:rPr>
      </w:pPr>
    </w:p>
    <w:p w14:paraId="4F8E9B23" w14:textId="77777777" w:rsidR="00E337BD" w:rsidRPr="00E337BD" w:rsidRDefault="00E337BD" w:rsidP="00E337BD">
      <w:pPr>
        <w:rPr>
          <w:rFonts w:ascii="Times New Roman" w:hAnsi="Times New Roman" w:cs="Times New Roman"/>
          <w:sz w:val="24"/>
          <w:szCs w:val="24"/>
        </w:rPr>
      </w:pPr>
      <w:r w:rsidRPr="00E337BD">
        <w:rPr>
          <w:rFonts w:ascii="Times New Roman" w:hAnsi="Times New Roman" w:cs="Times New Roman"/>
          <w:sz w:val="24"/>
          <w:szCs w:val="24"/>
        </w:rPr>
        <w:t>W odpowiedzi na pytanie informujemy, że Zamawiający przewiduje następujące metraże stoisk podczas poszczególnych imprez targowych:</w:t>
      </w:r>
    </w:p>
    <w:p w14:paraId="2CE25F50" w14:textId="77777777" w:rsidR="00E337BD" w:rsidRPr="00E337BD" w:rsidRDefault="00E337BD" w:rsidP="00E337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7BD">
        <w:rPr>
          <w:rFonts w:ascii="Times New Roman" w:hAnsi="Times New Roman" w:cs="Times New Roman"/>
          <w:sz w:val="24"/>
          <w:szCs w:val="24"/>
        </w:rPr>
        <w:t>SIAL Paryż – 100 m2</w:t>
      </w:r>
    </w:p>
    <w:p w14:paraId="036F527D" w14:textId="77777777" w:rsidR="00E337BD" w:rsidRPr="00E337BD" w:rsidRDefault="00E337BD" w:rsidP="00E337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37BD">
        <w:rPr>
          <w:rFonts w:ascii="Times New Roman" w:hAnsi="Times New Roman" w:cs="Times New Roman"/>
          <w:sz w:val="24"/>
          <w:szCs w:val="24"/>
        </w:rPr>
        <w:t>Natexpo</w:t>
      </w:r>
      <w:proofErr w:type="spellEnd"/>
      <w:r w:rsidRPr="00E337BD">
        <w:rPr>
          <w:rFonts w:ascii="Times New Roman" w:hAnsi="Times New Roman" w:cs="Times New Roman"/>
          <w:sz w:val="24"/>
          <w:szCs w:val="24"/>
        </w:rPr>
        <w:t xml:space="preserve"> – 50 m2</w:t>
      </w:r>
    </w:p>
    <w:p w14:paraId="60BC3164" w14:textId="77777777" w:rsidR="00E337BD" w:rsidRPr="00E337BD" w:rsidRDefault="00E337BD" w:rsidP="00E337B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7BD">
        <w:rPr>
          <w:rFonts w:ascii="Times New Roman" w:hAnsi="Times New Roman" w:cs="Times New Roman"/>
          <w:sz w:val="24"/>
          <w:szCs w:val="24"/>
        </w:rPr>
        <w:t>PLMA Amsterdam – 80 m2</w:t>
      </w:r>
    </w:p>
    <w:p w14:paraId="6EAC5242" w14:textId="77777777" w:rsidR="00E337BD" w:rsidRPr="00E337BD" w:rsidRDefault="00E337BD" w:rsidP="00E337BD">
      <w:pPr>
        <w:rPr>
          <w:rFonts w:ascii="Times New Roman" w:hAnsi="Times New Roman" w:cs="Times New Roman"/>
          <w:b/>
          <w:bCs/>
        </w:rPr>
      </w:pPr>
    </w:p>
    <w:p w14:paraId="0B52E9CA" w14:textId="77777777" w:rsidR="00D62CF6" w:rsidRDefault="00D62CF6"/>
    <w:sectPr w:rsidR="00D6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265D9"/>
    <w:multiLevelType w:val="hybridMultilevel"/>
    <w:tmpl w:val="6D66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A8"/>
    <w:rsid w:val="00292E5E"/>
    <w:rsid w:val="004A5749"/>
    <w:rsid w:val="00727F14"/>
    <w:rsid w:val="00D62CF6"/>
    <w:rsid w:val="00D930A8"/>
    <w:rsid w:val="00E3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1E3"/>
  <w15:chartTrackingRefBased/>
  <w15:docId w15:val="{98296DAA-A9BB-4DA4-B940-D9241BFE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3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3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3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3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3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3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3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3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30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30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30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30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30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30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3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3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30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30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30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30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2025-01-07T09:52:00Z</dcterms:created>
  <dcterms:modified xsi:type="dcterms:W3CDTF">2025-01-09T08:56:00Z</dcterms:modified>
</cp:coreProperties>
</file>