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DD68" w14:textId="52D923B7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9B0EDD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10</w:t>
      </w:r>
      <w:r w:rsidRPr="009B0EDD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>
        <w:rPr>
          <w:b/>
          <w:bCs/>
          <w:color w:val="000000" w:themeColor="text1"/>
          <w:sz w:val="22"/>
          <w:szCs w:val="22"/>
        </w:rPr>
        <w:t>01/02/2025</w:t>
      </w:r>
    </w:p>
    <w:p w14:paraId="061567C4" w14:textId="77777777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74D12DB" w14:textId="77777777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726CAA41" w14:textId="7E3A8D56" w:rsidR="009B0EDD" w:rsidRP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0EDD">
        <w:rPr>
          <w:b/>
          <w:bCs/>
          <w:color w:val="000000" w:themeColor="text1"/>
          <w:sz w:val="28"/>
          <w:szCs w:val="28"/>
        </w:rPr>
        <w:t>Oświadczenie Oferenta o zgodzie na przekazanie danych osobowych</w:t>
      </w:r>
    </w:p>
    <w:p w14:paraId="4DCC7DDE" w14:textId="77777777" w:rsidR="009B0EDD" w:rsidRP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D8CE740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1905DD0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7A6BCD0D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4A6596C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4CC134B6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2B1017F7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23741D26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388EFA0C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525F993C" w14:textId="77777777" w:rsidR="000D024C" w:rsidRDefault="000D024C" w:rsidP="000D024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CD0474D" w14:textId="77777777" w:rsidR="009B0EDD" w:rsidRPr="009B0EDD" w:rsidRDefault="009B0EDD" w:rsidP="009B0EDD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9B0EDD">
        <w:rPr>
          <w:b/>
          <w:bCs/>
          <w:color w:val="000000" w:themeColor="text1"/>
          <w:sz w:val="22"/>
          <w:szCs w:val="22"/>
        </w:rPr>
        <w:t>OŚWIADCZENIE</w:t>
      </w:r>
    </w:p>
    <w:p w14:paraId="3D4C2FF0" w14:textId="77777777" w:rsidR="009B0EDD" w:rsidRPr="009B0EDD" w:rsidRDefault="009B0EDD" w:rsidP="009B0ED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D7D14C" w14:textId="18FC4E0B" w:rsidR="009B0EDD" w:rsidRPr="000D024C" w:rsidRDefault="000D024C" w:rsidP="000D024C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</w:t>
      </w:r>
      <w:r w:rsidRPr="000D024C">
        <w:rPr>
          <w:rFonts w:ascii="Calibri" w:hAnsi="Calibri" w:cs="Calibri"/>
          <w:color w:val="000000" w:themeColor="text1"/>
          <w:sz w:val="22"/>
          <w:szCs w:val="22"/>
        </w:rPr>
        <w:t xml:space="preserve">skierowanej na rynki Francji i Niderlandy </w:t>
      </w:r>
      <w:r w:rsidR="009B0EDD" w:rsidRPr="000D024C">
        <w:rPr>
          <w:rFonts w:ascii="Calibri" w:hAnsi="Calibri" w:cs="Calibri"/>
          <w:color w:val="000000" w:themeColor="text1"/>
          <w:sz w:val="22"/>
          <w:szCs w:val="22"/>
        </w:rPr>
        <w:t>wyrażam zgodę na przetwarzanie przez Zamawiającego danych osobowych przekazanych wraz z niniejszą ofertą, jak również na ich przekazanie Agencji Restrukturyzacji i Modernizacji Rolnictwa oraz Krajowemu Ośrodkowi Wsparcia Rolnictwa w razie wyboru naszej oferty w związku z udziałem w mechanizmie „Wsparcie działań promocyjnych i informacyjnych na rynkach wybranych produktów rolnych”.</w:t>
      </w:r>
    </w:p>
    <w:p w14:paraId="2885128C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42558B5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7C8D50B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EA1F729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693DCF3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903644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47E75F8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9B0EDD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52806577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9B0EDD">
        <w:rPr>
          <w:color w:val="000000" w:themeColor="text1"/>
          <w:sz w:val="22"/>
          <w:szCs w:val="22"/>
        </w:rPr>
        <w:t xml:space="preserve">Miejscowość, data </w:t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  <w:t>Imię i nazwisko, podpis, pieczęć*</w:t>
      </w:r>
    </w:p>
    <w:p w14:paraId="22C15851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E65E1A2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58DE542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D803253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A17581F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C9C590E" w14:textId="77777777" w:rsidR="009B0EDD" w:rsidRPr="000D024C" w:rsidRDefault="009B0EDD" w:rsidP="009B0EDD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D024C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551145FA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2B66423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EB0181" w14:textId="77777777" w:rsidR="00D5691E" w:rsidRPr="009B0EDD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9B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D"/>
    <w:rsid w:val="000D024C"/>
    <w:rsid w:val="000D6C79"/>
    <w:rsid w:val="0057259E"/>
    <w:rsid w:val="009827A6"/>
    <w:rsid w:val="009B0EDD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AA8B"/>
  <w15:chartTrackingRefBased/>
  <w15:docId w15:val="{CECDFC80-23E7-6546-9AD3-EBAEA7D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ED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E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E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E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E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E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E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E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E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E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E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E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E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E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E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0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ED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B0E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E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B0E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E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E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B0ED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2</cp:revision>
  <dcterms:created xsi:type="dcterms:W3CDTF">2025-02-24T09:10:00Z</dcterms:created>
  <dcterms:modified xsi:type="dcterms:W3CDTF">2025-02-24T09:10:00Z</dcterms:modified>
</cp:coreProperties>
</file>